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78" w:rsidRPr="003B6D4A" w:rsidRDefault="00D43807" w:rsidP="00D43807">
      <w:pPr>
        <w:jc w:val="left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3B6D4A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r w:rsidRPr="003B6D4A">
        <w:rPr>
          <w:rFonts w:ascii="黑体" w:eastAsia="黑体" w:hAnsi="黑体" w:cs="宋体"/>
          <w:kern w:val="0"/>
          <w:sz w:val="32"/>
          <w:szCs w:val="32"/>
          <w:lang w:val="zh-CN"/>
        </w:rPr>
        <w:t>4-3</w:t>
      </w:r>
    </w:p>
    <w:p w:rsidR="00D43807" w:rsidRPr="00D43807" w:rsidRDefault="00D43807" w:rsidP="00D43807">
      <w:pPr>
        <w:jc w:val="left"/>
        <w:rPr>
          <w:rFonts w:ascii="仿宋_GB2312" w:eastAsia="仿宋_GB2312" w:hAnsiTheme="majorEastAsia" w:cs="宋体"/>
          <w:kern w:val="0"/>
          <w:sz w:val="32"/>
          <w:szCs w:val="32"/>
          <w:lang w:val="zh-CN"/>
        </w:rPr>
      </w:pPr>
    </w:p>
    <w:p w:rsidR="00404D78" w:rsidRPr="00404D78" w:rsidRDefault="00404D78" w:rsidP="00404D78">
      <w:pPr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 w:rsidRPr="00404D7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部门整体支出绩效自评报告</w:t>
      </w:r>
    </w:p>
    <w:p w:rsidR="00404D78" w:rsidRPr="00404D78" w:rsidRDefault="00404D78" w:rsidP="00404D78">
      <w:pPr>
        <w:jc w:val="center"/>
        <w:rPr>
          <w:rFonts w:ascii="仿宋_GB2312" w:eastAsia="仿宋_GB2312" w:hAnsiTheme="majorEastAsia" w:cs="宋体"/>
          <w:kern w:val="0"/>
          <w:sz w:val="32"/>
          <w:szCs w:val="32"/>
          <w:lang w:val="zh-CN"/>
        </w:rPr>
      </w:pPr>
    </w:p>
    <w:p w:rsidR="00404D78" w:rsidRPr="00404D78" w:rsidRDefault="00404D78">
      <w:pPr>
        <w:rPr>
          <w:rFonts w:asciiTheme="majorEastAsia" w:eastAsiaTheme="majorEastAsia" w:hAnsiTheme="majorEastAsia" w:cs="宋体"/>
          <w:kern w:val="0"/>
          <w:sz w:val="44"/>
          <w:szCs w:val="44"/>
          <w:lang w:val="zh-CN"/>
        </w:rPr>
      </w:pPr>
    </w:p>
    <w:p w:rsidR="00404D78" w:rsidRDefault="00404D78" w:rsidP="00404D78">
      <w:pPr>
        <w:jc w:val="center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部门名称：</w:t>
      </w:r>
      <w:r w:rsidR="00213DBA">
        <w:rPr>
          <w:rFonts w:ascii="仿宋_GB2312" w:eastAsia="仿宋_GB2312" w:cs="宋体" w:hint="eastAsia"/>
          <w:kern w:val="0"/>
          <w:sz w:val="32"/>
          <w:szCs w:val="32"/>
          <w:lang w:val="zh-CN"/>
        </w:rPr>
        <w:t>江门市归国华侨联合会</w:t>
      </w: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（公章）</w:t>
      </w:r>
    </w:p>
    <w:p w:rsidR="00404D78" w:rsidRPr="00404D78" w:rsidRDefault="00404D78" w:rsidP="00213DBA">
      <w:pPr>
        <w:ind w:firstLineChars="400" w:firstLine="128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填报人：</w:t>
      </w:r>
      <w:r w:rsidR="00213DBA">
        <w:rPr>
          <w:rFonts w:ascii="仿宋_GB2312" w:eastAsia="仿宋_GB2312" w:cs="宋体" w:hint="eastAsia"/>
          <w:kern w:val="0"/>
          <w:sz w:val="32"/>
          <w:szCs w:val="32"/>
          <w:lang w:val="zh-CN"/>
        </w:rPr>
        <w:t>冯敏芳</w:t>
      </w:r>
    </w:p>
    <w:p w:rsidR="00404D78" w:rsidRPr="00404D78" w:rsidRDefault="00404D78" w:rsidP="00213DBA">
      <w:pPr>
        <w:ind w:firstLineChars="400" w:firstLine="128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联系电话：</w:t>
      </w:r>
      <w:r w:rsidR="00213DBA">
        <w:rPr>
          <w:rFonts w:ascii="仿宋_GB2312" w:eastAsia="仿宋_GB2312" w:cs="宋体" w:hint="eastAsia"/>
          <w:kern w:val="0"/>
          <w:sz w:val="32"/>
          <w:szCs w:val="32"/>
          <w:lang w:val="zh-CN"/>
        </w:rPr>
        <w:t>3329623</w:t>
      </w:r>
    </w:p>
    <w:p w:rsidR="00507990" w:rsidRDefault="00404D78" w:rsidP="00213DBA">
      <w:pPr>
        <w:ind w:firstLineChars="400" w:firstLine="128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填报日期：</w:t>
      </w:r>
      <w:r w:rsidR="00213DBA">
        <w:rPr>
          <w:rFonts w:ascii="仿宋_GB2312" w:eastAsia="仿宋_GB2312" w:cs="宋体" w:hint="eastAsia"/>
          <w:kern w:val="0"/>
          <w:sz w:val="32"/>
          <w:szCs w:val="32"/>
          <w:lang w:val="zh-CN"/>
        </w:rPr>
        <w:t>202</w:t>
      </w:r>
      <w:r w:rsidR="00FF146B">
        <w:rPr>
          <w:rFonts w:ascii="仿宋_GB2312" w:eastAsia="仿宋_GB2312" w:cs="宋体" w:hint="eastAsia"/>
          <w:kern w:val="0"/>
          <w:sz w:val="32"/>
          <w:szCs w:val="32"/>
          <w:lang w:val="zh-CN"/>
        </w:rPr>
        <w:t>3</w:t>
      </w:r>
      <w:bookmarkStart w:id="0" w:name="_GoBack"/>
      <w:bookmarkEnd w:id="0"/>
      <w:r w:rsidR="00213DBA">
        <w:rPr>
          <w:rFonts w:ascii="仿宋_GB2312" w:eastAsia="仿宋_GB2312" w:cs="宋体" w:hint="eastAsia"/>
          <w:kern w:val="0"/>
          <w:sz w:val="32"/>
          <w:szCs w:val="32"/>
          <w:lang w:val="zh-CN"/>
        </w:rPr>
        <w:t>年4月7日</w:t>
      </w: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ind w:firstLineChars="950" w:firstLine="3040"/>
        <w:rPr>
          <w:rFonts w:ascii="仿宋_GB2312" w:eastAsia="仿宋_GB2312" w:cs="宋体"/>
          <w:kern w:val="0"/>
          <w:sz w:val="32"/>
          <w:szCs w:val="32"/>
          <w:lang w:val="zh-CN"/>
        </w:rPr>
      </w:pPr>
    </w:p>
    <w:p w:rsidR="00404D78" w:rsidRDefault="00404D78" w:rsidP="00404D78">
      <w:pPr>
        <w:rPr>
          <w:rFonts w:ascii="黑体" w:eastAsia="黑体" w:hAnsi="黑体" w:cs="宋体"/>
          <w:kern w:val="0"/>
          <w:sz w:val="32"/>
          <w:szCs w:val="32"/>
          <w:lang w:val="zh-CN"/>
        </w:rPr>
      </w:pPr>
    </w:p>
    <w:p w:rsidR="00404D78" w:rsidRPr="00404D78" w:rsidRDefault="00404D78" w:rsidP="00404D78">
      <w:pPr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404D78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一、部门基本情况</w:t>
      </w:r>
    </w:p>
    <w:p w:rsidR="00404D78" w:rsidRDefault="00404D78" w:rsidP="00404D78">
      <w:pPr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（一）部门职能。</w:t>
      </w:r>
    </w:p>
    <w:p w:rsidR="00213DBA" w:rsidRDefault="00213DBA" w:rsidP="00213DBA">
      <w:pPr>
        <w:spacing w:line="360" w:lineRule="auto"/>
        <w:ind w:firstLineChars="200" w:firstLine="640"/>
        <w:rPr>
          <w:rFonts w:ascii="仿宋_GB2312" w:eastAsia="仿宋_GB2312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  <w:lang w:val="zh-CN"/>
        </w:rPr>
        <w:t>江门市归国华侨联合会(简称江门市侨联)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是中共江门市委领导的由归侨、侨眷组成的人民团体，</w:t>
      </w:r>
      <w:r>
        <w:rPr>
          <w:rFonts w:ascii="仿宋_GB2312" w:eastAsia="仿宋_GB2312" w:hAnsi="宋体" w:hint="eastAsia"/>
          <w:sz w:val="32"/>
          <w:szCs w:val="32"/>
        </w:rPr>
        <w:t>是党和政府联系广大归侨、侨眷和海外侨胞的桥梁和纽带。</w:t>
      </w:r>
      <w:r>
        <w:rPr>
          <w:rFonts w:ascii="仿宋_GB2312" w:eastAsia="仿宋_GB2312" w:hAnsi="宋体" w:hint="eastAsia"/>
          <w:spacing w:val="8"/>
          <w:kern w:val="0"/>
          <w:sz w:val="32"/>
          <w:szCs w:val="32"/>
        </w:rPr>
        <w:t>侨联的宗旨是为侨服务，职能是：</w:t>
      </w:r>
      <w:r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服务经济发展、依法维护侨益、拓展海外联谊、积极参政议政、弘扬中华文化、参与社会建设。</w:t>
      </w:r>
      <w:r>
        <w:rPr>
          <w:rFonts w:ascii="仿宋_GB2312" w:eastAsia="仿宋_GB2312" w:hAnsi="宋体" w:hint="eastAsia"/>
          <w:sz w:val="32"/>
          <w:szCs w:val="32"/>
        </w:rPr>
        <w:t>其主要职责是：</w:t>
      </w:r>
      <w:bookmarkStart w:id="1" w:name="2_1"/>
      <w:bookmarkStart w:id="2" w:name="sub81750_2_1"/>
      <w:bookmarkStart w:id="3" w:name="2_5"/>
      <w:bookmarkStart w:id="4" w:name="sub81750_2_5"/>
      <w:bookmarkEnd w:id="1"/>
      <w:bookmarkEnd w:id="2"/>
      <w:bookmarkEnd w:id="3"/>
      <w:bookmarkEnd w:id="4"/>
    </w:p>
    <w:p w:rsidR="00213DBA" w:rsidRDefault="00213DBA" w:rsidP="00213D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密切联系广大归侨、侨眷和海外侨胞，深入做好侨界群众思想政治工作，用党的理论和路线方针政策、党中央治国理政的新理念新思想新战略，引领归侨侨眷和海外侨胞，帮助其增强对党的认同，对民族、国家和社会主义制度的认同。</w:t>
      </w:r>
    </w:p>
    <w:p w:rsidR="00213DBA" w:rsidRDefault="00213DBA" w:rsidP="00213D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宣传贯彻党和政府侨务工作的方针、政策和法律法规；参与起草修订有关涉侨法规、规章、政策草案；推动涉侨法律、法规、规章和政策的贯彻实施；加强对归侨、侨眷的法制教育；了解侨情民意，依法维护归侨、侨眷和海外侨胞的合法权益，反映他们的意见和诉求，提供政策咨询和法律服务；实施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侨助侨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行动。</w:t>
      </w:r>
    </w:p>
    <w:p w:rsidR="00213DBA" w:rsidRDefault="00213DBA" w:rsidP="00213D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3、服务国家外交工作大局，创新侨务工作载体和活动方式，积极维护国家核心利益；引导鼓励海外侨胞传播中国和平发展理念，介绍中国的基本国情、发展道路、建设成就和内外政策；加强新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侨队伍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建设和新侨团事业发展，不断壮大海外侨胞力量。</w:t>
      </w:r>
    </w:p>
    <w:p w:rsidR="00213DBA" w:rsidRDefault="00213DBA" w:rsidP="00213D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、指导侨乡及各级侨联组织开展精神文明建设和文化宣传活动；宣传广大归侨、侨眷的先进事迹和海外侨胞的爱国爱乡行动；促进海外侨胞与祖国进行经济合作和文化、科技交流；为归侨、侨眷和海外侨胞兴办社会公益事业提供相关服务，保护、管理好侨联资产。</w:t>
      </w:r>
    </w:p>
    <w:p w:rsidR="00213DBA" w:rsidRDefault="00213DBA" w:rsidP="00213D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团结动员归侨、侨眷和海外侨胞投身改革开放和现代化建设，引导侨界群众创新创业，积极为引进海外人才、资金、技术和智力服务，促进海内外经贸合作和科技交流；建立健全与海内外和港澳台侨商的联系网络，服务“一带一路”建设，引导侨资侨智为构建开放型经济新体制发挥积极作用。</w:t>
      </w:r>
    </w:p>
    <w:p w:rsidR="00213DBA" w:rsidRDefault="00213DBA" w:rsidP="00213D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6、弘扬中华优秀传统文化，推进华文教育，开展海内外文化、学术交流；推进与海外华文媒体交流合作，展示华侨华人风采，增强中华影响力；推进“网上侨联”建设，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打造“网上侨联”平台；</w:t>
      </w:r>
      <w:r>
        <w:rPr>
          <w:rFonts w:ascii="仿宋_GB2312" w:eastAsia="仿宋_GB2312" w:hAnsi="仿宋_GB2312" w:cs="仿宋_GB2312" w:hint="eastAsia"/>
          <w:sz w:val="32"/>
          <w:szCs w:val="32"/>
        </w:rPr>
        <w:t>运用互联网思维和技术开展联系、引导、服务侨社和侨胞工作。</w:t>
      </w:r>
    </w:p>
    <w:p w:rsidR="00213DBA" w:rsidRDefault="00213DBA" w:rsidP="00213DBA">
      <w:pPr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</w:t>
      </w:r>
      <w:r>
        <w:rPr>
          <w:rFonts w:ascii="仿宋_GB2312" w:eastAsia="仿宋_GB2312" w:hAnsi="微软雅黑" w:cs="Arial" w:hint="eastAsia"/>
          <w:color w:val="000000"/>
          <w:sz w:val="32"/>
          <w:szCs w:val="32"/>
        </w:rPr>
        <w:t>负责接待和联系海内外侨胞、港澳台同胞工作，联系海内外侨团和港澳台侨界社团工作；负责掌握海内外侨情动向，收集和建立侨情信息资料；组织开展海内外侨胞、侨团的交往和联谊活动。</w:t>
      </w:r>
    </w:p>
    <w:p w:rsidR="00213DBA" w:rsidRDefault="00213DBA" w:rsidP="00213DBA">
      <w:pPr>
        <w:ind w:firstLineChars="200" w:firstLine="640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8、做好新侨代表人士和新侨团的联谊、服务和培育工作，加强同华裔新生代的联系；</w:t>
      </w:r>
      <w:r>
        <w:rPr>
          <w:rFonts w:ascii="仿宋_GB2312" w:eastAsia="仿宋_GB2312" w:hAnsi="微软雅黑" w:cs="Arial" w:hint="eastAsia"/>
          <w:color w:val="000000"/>
          <w:sz w:val="32"/>
          <w:szCs w:val="32"/>
        </w:rPr>
        <w:t>联系服务侨联海外顾问、海外委员及港澳台荣誉主席、顾问、常委、委员；负责开展和协调各级侨联</w:t>
      </w:r>
      <w:r>
        <w:rPr>
          <w:rFonts w:ascii="仿宋_GB2312" w:eastAsia="仿宋_GB2312" w:hAnsi="微软雅黑" w:cs="Arial" w:hint="eastAsia"/>
          <w:color w:val="000000"/>
          <w:sz w:val="32"/>
          <w:szCs w:val="32"/>
        </w:rPr>
        <w:lastRenderedPageBreak/>
        <w:t>组织对台工作和港澳侨界工作；负责市侨联机关外事工作；联系和指导联谊联络类直属社团组织。</w:t>
      </w:r>
    </w:p>
    <w:p w:rsidR="00213DBA" w:rsidRDefault="00213DBA" w:rsidP="00213DB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9、配合有关主管部门做好推荐人大、政协中的归侨、侨眷代表、委员人选工作，为他们履行参政议政和民主监督职能提供服务。</w:t>
      </w:r>
    </w:p>
    <w:p w:rsidR="00213DBA" w:rsidRDefault="00213DBA" w:rsidP="00213DB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10、研究提出和贯彻侨联工作发展规划和工作计划；指导江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门市海归人员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发展联合会、江门侨界青年联合会、市直各侨联分会，归侨联谊会和各市、区侨联的工作；加强侨联工作研究，建设侨联工作智库；</w:t>
      </w:r>
      <w:r>
        <w:rPr>
          <w:rFonts w:ascii="仿宋_GB2312" w:eastAsia="仿宋_GB2312" w:hint="eastAsia"/>
          <w:color w:val="000000"/>
          <w:sz w:val="32"/>
          <w:szCs w:val="32"/>
        </w:rPr>
        <w:t>指导各级侨联推动“党建带侨建”和为侨服务工作体系建设，建好“侨胞之家”；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加强侨联组织建设和干部队伍建设，做好全市侨联干部的政治、业务培训工作。</w:t>
      </w:r>
    </w:p>
    <w:p w:rsidR="00213DBA" w:rsidRDefault="00213DBA" w:rsidP="00213DBA">
      <w:pPr>
        <w:ind w:firstLineChars="200" w:firstLine="640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11、做好贫困归侨的帮扶工作;参与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侨文化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保护和建设，办好侨刊乡讯；指导侨联系统所属社团组织建设与管理。</w:t>
      </w:r>
    </w:p>
    <w:p w:rsidR="00213DBA" w:rsidRDefault="00213DBA" w:rsidP="00213DBA">
      <w:pPr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sz w:val="32"/>
          <w:szCs w:val="32"/>
        </w:rPr>
        <w:t>12、负责向归侨侨眷和海外侨胞宣传党和政府的侨务工作方针、政策，开展对归侨、侨眷的思想政治教育，开展海内外文化交流活动，弘扬中华民族优秀文化；宣传归侨侨眷的先进事迹和海外侨胞的爱国爱乡行动；指导侨乡及各级侨联组织开展精神文明建设和文化宣传活动。</w:t>
      </w:r>
    </w:p>
    <w:p w:rsidR="00213DBA" w:rsidRDefault="00213DBA" w:rsidP="00213DBA">
      <w:pPr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sz w:val="32"/>
          <w:szCs w:val="32"/>
        </w:rPr>
        <w:t>13、负责市侨联对外信息网络发布平台的管理；负责市侨联的新闻发布工作；联系和指导文化类、学术类直属社团组织；负责侨联</w:t>
      </w:r>
      <w:proofErr w:type="gramStart"/>
      <w:r>
        <w:rPr>
          <w:rFonts w:ascii="仿宋_GB2312" w:eastAsia="仿宋_GB2312" w:hAnsi="微软雅黑" w:cs="Arial" w:hint="eastAsia"/>
          <w:color w:val="000000"/>
          <w:sz w:val="32"/>
          <w:szCs w:val="32"/>
        </w:rPr>
        <w:t>工作智库建设</w:t>
      </w:r>
      <w:proofErr w:type="gramEnd"/>
      <w:r>
        <w:rPr>
          <w:rFonts w:ascii="仿宋_GB2312" w:eastAsia="仿宋_GB2312" w:hAnsi="微软雅黑" w:cs="Arial" w:hint="eastAsia"/>
          <w:color w:val="000000"/>
          <w:sz w:val="32"/>
          <w:szCs w:val="32"/>
        </w:rPr>
        <w:t>和“网上侨联”建设。</w:t>
      </w:r>
    </w:p>
    <w:p w:rsidR="00213DBA" w:rsidRPr="00404D78" w:rsidRDefault="00213DBA" w:rsidP="00213DBA">
      <w:pPr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14、承办市委、市人民政府和省侨联交办的其他事项。</w:t>
      </w:r>
    </w:p>
    <w:p w:rsidR="00404D78" w:rsidRDefault="00404D78" w:rsidP="00404D78">
      <w:pPr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（二）</w:t>
      </w:r>
      <w:r w:rsidR="00213DBA">
        <w:rPr>
          <w:rFonts w:ascii="仿宋_GB2312" w:eastAsia="仿宋_GB2312" w:cs="宋体" w:hint="eastAsia"/>
          <w:kern w:val="0"/>
          <w:sz w:val="32"/>
          <w:szCs w:val="32"/>
          <w:lang w:val="zh-CN"/>
        </w:rPr>
        <w:t>2022</w:t>
      </w: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年度总体工作和重点工作任务。</w:t>
      </w:r>
    </w:p>
    <w:p w:rsidR="00213DBA" w:rsidRPr="004E0124" w:rsidRDefault="00213DBA" w:rsidP="00213DBA">
      <w:pPr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1、</w:t>
      </w:r>
      <w:r w:rsidRPr="004E0124">
        <w:rPr>
          <w:rFonts w:ascii="仿宋_GB2312" w:eastAsia="仿宋_GB2312" w:hint="eastAsia"/>
          <w:b/>
          <w:color w:val="000000" w:themeColor="text1"/>
          <w:sz w:val="32"/>
          <w:szCs w:val="32"/>
        </w:rPr>
        <w:t>聚焦政治建设</w:t>
      </w:r>
    </w:p>
    <w:p w:rsidR="00213DBA" w:rsidRPr="004E0124" w:rsidRDefault="00213DBA" w:rsidP="00213DBA">
      <w:pPr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4E012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一是高举思想旗帜，把学习贯彻习近平新时代中国特色社会主义思想作为首要政治任务。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落实党组会议第一议题学习11次，党组理论学习中心组学习共10多次。举行党支部专题学习、机关干部职工专题学习40多次，举办“侨讲堂”3场次，落实“我为群众办实事”20多项；</w:t>
      </w:r>
      <w:r w:rsidRPr="004E012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二是凝聚思想共识</w:t>
      </w:r>
      <w:r w:rsidRPr="004E0124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，</w:t>
      </w:r>
      <w:r w:rsidRPr="004E012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深入学习宣传贯彻党的二十大精神。</w:t>
      </w:r>
      <w:r w:rsidRPr="004E0124">
        <w:rPr>
          <w:rFonts w:ascii="仿宋_GB2312" w:eastAsia="仿宋_GB2312" w:hAnsi="仿宋_GB2312" w:cs="仿宋_GB2312" w:hint="eastAsia"/>
          <w:color w:val="000000" w:themeColor="text1"/>
          <w:spacing w:val="11"/>
          <w:sz w:val="32"/>
          <w:szCs w:val="32"/>
        </w:rPr>
        <w:t>制定《江门市侨联学习宣传贯彻党的二十大精神工作方案》，多次研究部署并开展专题学习4次，举行多期侨联干部、海外侨胞、归国留学生学习贯彻党的二十大精神调研座谈会</w:t>
      </w:r>
      <w:r w:rsidRPr="004E0124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。</w:t>
      </w:r>
      <w:r w:rsidRPr="004E0124">
        <w:rPr>
          <w:rFonts w:ascii="仿宋_GB2312" w:eastAsia="仿宋_GB2312" w:hAnsi="方正仿宋_GBK" w:cs="方正仿宋_GBK" w:hint="eastAsia"/>
          <w:b/>
          <w:bCs/>
          <w:color w:val="000000" w:themeColor="text1"/>
          <w:spacing w:val="11"/>
          <w:sz w:val="32"/>
          <w:szCs w:val="32"/>
        </w:rPr>
        <w:t>以“侨微”传“党音”，</w:t>
      </w:r>
      <w:r w:rsidRPr="004E0124">
        <w:rPr>
          <w:rFonts w:ascii="仿宋_GB2312" w:eastAsia="仿宋_GB2312" w:hAnsi="方正仿宋_GBK" w:cs="方正仿宋_GBK" w:hint="eastAsia"/>
          <w:color w:val="000000" w:themeColor="text1"/>
          <w:spacing w:val="11"/>
          <w:sz w:val="32"/>
          <w:szCs w:val="32"/>
        </w:rPr>
        <w:t>依托市侨联</w:t>
      </w:r>
      <w:proofErr w:type="gramStart"/>
      <w:r w:rsidRPr="004E0124">
        <w:rPr>
          <w:rFonts w:ascii="仿宋_GB2312" w:eastAsia="仿宋_GB2312" w:hAnsi="方正仿宋_GBK" w:cs="方正仿宋_GBK" w:hint="eastAsia"/>
          <w:color w:val="000000" w:themeColor="text1"/>
          <w:spacing w:val="11"/>
          <w:sz w:val="32"/>
          <w:szCs w:val="32"/>
        </w:rPr>
        <w:t>微信公众号</w:t>
      </w:r>
      <w:proofErr w:type="gramEnd"/>
      <w:r w:rsidRPr="004E0124">
        <w:rPr>
          <w:rFonts w:ascii="仿宋_GB2312" w:eastAsia="仿宋_GB2312" w:hAnsi="方正仿宋_GBK" w:cs="方正仿宋_GBK" w:hint="eastAsia"/>
          <w:color w:val="000000" w:themeColor="text1"/>
          <w:spacing w:val="11"/>
          <w:sz w:val="32"/>
          <w:szCs w:val="32"/>
        </w:rPr>
        <w:t>等平台，开设“学习贯彻党的二十大”专栏，</w:t>
      </w:r>
      <w:r w:rsidRPr="004E0124">
        <w:rPr>
          <w:rFonts w:ascii="仿宋_GB2312" w:eastAsia="仿宋_GB2312" w:hAnsi="仿宋_GB2312" w:cs="仿宋_GB2312" w:hint="eastAsia"/>
          <w:color w:val="000000" w:themeColor="text1"/>
          <w:spacing w:val="11"/>
          <w:sz w:val="32"/>
          <w:szCs w:val="32"/>
        </w:rPr>
        <w:t>组织100多名海外侨胞、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侨联委员</w:t>
      </w:r>
      <w:r w:rsidRPr="004E0124">
        <w:rPr>
          <w:rFonts w:ascii="仿宋_GB2312" w:eastAsia="仿宋_GB2312" w:hAnsi="仿宋_GB2312" w:cs="仿宋_GB2312" w:hint="eastAsia"/>
          <w:color w:val="000000" w:themeColor="text1"/>
          <w:spacing w:val="11"/>
          <w:sz w:val="32"/>
          <w:szCs w:val="32"/>
        </w:rPr>
        <w:t>发表学习心得体会。</w:t>
      </w:r>
      <w:r w:rsidRPr="004E0124">
        <w:rPr>
          <w:rFonts w:ascii="仿宋_GB2312" w:eastAsia="仿宋_GB2312" w:hAnsi="方正仿宋_GBK" w:cs="方正仿宋_GBK" w:hint="eastAsia"/>
          <w:b/>
          <w:bCs/>
          <w:color w:val="000000" w:themeColor="text1"/>
          <w:spacing w:val="11"/>
          <w:sz w:val="32"/>
          <w:szCs w:val="32"/>
        </w:rPr>
        <w:t>以“侨刊”传“党音”，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发挥各级侨刊乡讯矩阵优势，及时将党的二十大精神向海内外社团及乡亲传达传播。</w:t>
      </w:r>
      <w:r w:rsidRPr="004E0124">
        <w:rPr>
          <w:rFonts w:ascii="仿宋_GB2312" w:eastAsia="仿宋_GB2312" w:hAnsi="方正仿宋_GBK" w:cs="方正仿宋_GBK" w:hint="eastAsia"/>
          <w:b/>
          <w:bCs/>
          <w:color w:val="000000" w:themeColor="text1"/>
          <w:sz w:val="32"/>
          <w:szCs w:val="32"/>
        </w:rPr>
        <w:t>以“侨媒”传“党音”，</w:t>
      </w:r>
      <w:r w:rsidRPr="004E0124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通过海外华文媒体发布学习贯彻文章，邀请</w:t>
      </w:r>
      <w:proofErr w:type="gramStart"/>
      <w:r w:rsidRPr="004E0124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知名华媒负责人</w:t>
      </w:r>
      <w:proofErr w:type="gramEnd"/>
      <w:r w:rsidRPr="004E0124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担任宣讲大使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213DBA" w:rsidRPr="004E0124" w:rsidRDefault="001E4100" w:rsidP="00213DBA">
      <w:pPr>
        <w:ind w:firstLine="645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2、</w:t>
      </w:r>
      <w:proofErr w:type="gramStart"/>
      <w:r w:rsidR="00213DBA" w:rsidRPr="004E0124">
        <w:rPr>
          <w:rFonts w:ascii="仿宋_GB2312" w:eastAsia="仿宋_GB2312" w:hint="eastAsia"/>
          <w:b/>
          <w:color w:val="000000" w:themeColor="text1"/>
          <w:sz w:val="32"/>
          <w:szCs w:val="32"/>
        </w:rPr>
        <w:t>聚焦党</w:t>
      </w:r>
      <w:proofErr w:type="gramEnd"/>
      <w:r w:rsidR="00213DBA" w:rsidRPr="004E0124">
        <w:rPr>
          <w:rFonts w:ascii="仿宋_GB2312" w:eastAsia="仿宋_GB2312" w:hint="eastAsia"/>
          <w:b/>
          <w:color w:val="000000" w:themeColor="text1"/>
          <w:sz w:val="32"/>
          <w:szCs w:val="32"/>
        </w:rPr>
        <w:t>的建设</w:t>
      </w:r>
    </w:p>
    <w:p w:rsidR="00213DBA" w:rsidRPr="004E0124" w:rsidRDefault="00213DBA" w:rsidP="00213DBA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4E0124">
        <w:rPr>
          <w:rFonts w:ascii="仿宋_GB2312" w:eastAsia="仿宋_GB2312" w:hint="eastAsia"/>
          <w:b/>
          <w:color w:val="000000" w:themeColor="text1"/>
          <w:sz w:val="32"/>
          <w:szCs w:val="32"/>
        </w:rPr>
        <w:t>一是明要求、把方向。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认真贯彻执行市委坚决落实“两个维护”十项制度机制，</w:t>
      </w:r>
      <w:r w:rsidRPr="004E0124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持之以恒推进党的建设和全面从严治党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。主动支持配合</w:t>
      </w:r>
      <w:r w:rsidRPr="004E0124">
        <w:rPr>
          <w:rFonts w:ascii="仿宋_GB2312" w:eastAsia="仿宋_GB2312" w:hAnsi="仿宋" w:cs="仿宋" w:hint="eastAsia"/>
          <w:color w:val="000000" w:themeColor="text1"/>
          <w:sz w:val="32"/>
          <w:szCs w:val="24"/>
        </w:rPr>
        <w:t>市委第二巡察组开展巡察工作，</w:t>
      </w:r>
      <w:r w:rsidRPr="004E012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自觉主动地接受巡察监督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4E0124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二是抓谋划、作部署。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压紧压实全面从严治党政治责任，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定期研究部署机关党的建设和党风廉政建设，制定并实施《落实全面从严治党主体责任清单》，</w:t>
      </w:r>
      <w:r w:rsidRPr="004E0124">
        <w:rPr>
          <w:rFonts w:ascii="仿宋_GB2312" w:eastAsia="仿宋_GB2312" w:hAnsi="Times New Roman" w:cs="Times New Roman" w:hint="eastAsia"/>
          <w:bCs/>
          <w:color w:val="000000" w:themeColor="text1"/>
          <w:sz w:val="32"/>
          <w:szCs w:val="32"/>
        </w:rPr>
        <w:t>完善意识形态和保密工作制度，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强化宣传阵地建设管理和涉侨活动指导，坚决守好侨联领域意识形态安全“南大门”；</w:t>
      </w:r>
      <w:r w:rsidRPr="004E0124">
        <w:rPr>
          <w:rFonts w:ascii="仿宋_GB2312" w:eastAsia="仿宋_GB2312" w:hint="eastAsia"/>
          <w:b/>
          <w:color w:val="000000" w:themeColor="text1"/>
          <w:sz w:val="32"/>
          <w:szCs w:val="32"/>
        </w:rPr>
        <w:t>三是建制度、重规范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深入</w:t>
      </w:r>
      <w:r w:rsidRPr="004E0124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开展模范机关创建活动，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落实党建述职评议、“三会一课”等制度，</w:t>
      </w:r>
      <w:r w:rsidRPr="004E0124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强化“一岗双责”，推进支部标准化规范化建设，机关党建三个十条责任清单落实到位。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推动全市建立“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党建带侨建点”437个，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带动侨联党建工作整体提升；</w:t>
      </w:r>
      <w:r w:rsidRPr="004E0124">
        <w:rPr>
          <w:rFonts w:ascii="仿宋_GB2312" w:eastAsia="仿宋_GB2312" w:hint="eastAsia"/>
          <w:b/>
          <w:color w:val="000000" w:themeColor="text1"/>
          <w:sz w:val="32"/>
          <w:szCs w:val="32"/>
        </w:rPr>
        <w:t>四是反腐败、转作风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加强党风廉政建设，抓好警示教育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和纪律教育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。落实每季度谈心谈话，</w:t>
      </w:r>
      <w:r w:rsidRPr="004E0124">
        <w:rPr>
          <w:rFonts w:ascii="仿宋_GB2312" w:eastAsia="仿宋_GB2312" w:hint="eastAsia"/>
          <w:color w:val="000000" w:themeColor="text1"/>
          <w:sz w:val="32"/>
          <w:szCs w:val="32"/>
        </w:rPr>
        <w:t>加强内部廉政监督。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开展市侨联</w:t>
      </w:r>
      <w:proofErr w:type="gramStart"/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转作风提</w:t>
      </w:r>
      <w:proofErr w:type="gramEnd"/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效能行动，落实问题整改8条。大力整治形式主义、官僚主义，修订完善工作制度共41条。</w:t>
      </w:r>
    </w:p>
    <w:p w:rsidR="00213DBA" w:rsidRPr="004E0124" w:rsidRDefault="001E4100" w:rsidP="00213DBA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微软雅黑" w:hint="eastAsia"/>
          <w:b/>
          <w:color w:val="000000" w:themeColor="text1"/>
          <w:sz w:val="32"/>
          <w:szCs w:val="32"/>
          <w:shd w:val="clear" w:color="auto" w:fill="FFFFFF"/>
        </w:rPr>
        <w:t>3、</w:t>
      </w:r>
      <w:r w:rsidR="00213DBA" w:rsidRPr="004E0124">
        <w:rPr>
          <w:rFonts w:ascii="仿宋_GB2312" w:eastAsia="仿宋_GB2312" w:hAnsi="宋体" w:cs="微软雅黑" w:hint="eastAsia"/>
          <w:b/>
          <w:color w:val="000000" w:themeColor="text1"/>
          <w:sz w:val="32"/>
          <w:szCs w:val="32"/>
          <w:shd w:val="clear" w:color="auto" w:fill="FFFFFF"/>
        </w:rPr>
        <w:t>聚焦履职担当</w:t>
      </w:r>
    </w:p>
    <w:p w:rsidR="00213DBA" w:rsidRPr="004E69A9" w:rsidRDefault="00213DBA" w:rsidP="00213DBA">
      <w:pPr>
        <w:spacing w:line="360" w:lineRule="auto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E69A9">
        <w:rPr>
          <w:rFonts w:ascii="仿宋_GB2312" w:eastAsia="仿宋_GB2312" w:hAnsi="方正仿宋_GBK" w:cs="方正仿宋_GBK" w:hint="eastAsia"/>
          <w:b/>
          <w:bCs/>
          <w:color w:val="000000" w:themeColor="text1"/>
          <w:sz w:val="32"/>
          <w:szCs w:val="32"/>
        </w:rPr>
        <w:t>一是聚成</w:t>
      </w:r>
      <w:r w:rsidRPr="004E69A9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文化引侨“一条心”。</w:t>
      </w:r>
      <w:r w:rsidRPr="004E69A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深化海外侨胞联谊联络，与100多个国家和地区500多个社团建立紧密联系，聘请336名</w:t>
      </w:r>
      <w:proofErr w:type="gramStart"/>
      <w:r w:rsidRPr="004E69A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境外荣职</w:t>
      </w:r>
      <w:proofErr w:type="gramEnd"/>
      <w:r w:rsidRPr="004E69A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人员。</w:t>
      </w:r>
      <w:r w:rsidRPr="001E4100">
        <w:rPr>
          <w:rFonts w:ascii="仿宋_GB2312" w:eastAsia="仿宋_GB2312" w:hAnsi="仿宋_GB2312" w:cs="仿宋_GB2312" w:hint="eastAsia"/>
          <w:sz w:val="32"/>
          <w:szCs w:val="32"/>
        </w:rPr>
        <w:t>与驻威廉斯塔德总领馆建立云端“热线”沟通机制，不定期举行领馆、侨联、侨团三方</w:t>
      </w:r>
      <w:r w:rsidRPr="001E4100">
        <w:rPr>
          <w:rFonts w:ascii="仿宋_GB2312" w:eastAsia="仿宋_GB2312" w:hAnsi="仿宋_GB2312" w:cs="仿宋_GB2312" w:hint="eastAsia"/>
          <w:kern w:val="0"/>
          <w:sz w:val="32"/>
          <w:szCs w:val="32"/>
        </w:rPr>
        <w:t>视频连线座谈会，了解海外侨情、</w:t>
      </w:r>
      <w:r w:rsidRPr="001E4100">
        <w:rPr>
          <w:rFonts w:ascii="仿宋_GB2312" w:eastAsia="仿宋_GB2312" w:hAnsi="仿宋_GB2312" w:cs="仿宋_GB2312" w:hint="eastAsia"/>
          <w:sz w:val="32"/>
          <w:szCs w:val="32"/>
        </w:rPr>
        <w:t>慰问侨胞。组建市侨联境外委员</w:t>
      </w:r>
      <w:proofErr w:type="gramStart"/>
      <w:r w:rsidRPr="001E4100">
        <w:rPr>
          <w:rFonts w:ascii="仿宋_GB2312" w:eastAsia="仿宋_GB2312" w:hAnsi="仿宋_GB2312" w:cs="仿宋_GB2312" w:hint="eastAsia"/>
          <w:sz w:val="32"/>
          <w:szCs w:val="32"/>
        </w:rPr>
        <w:t>微信群</w:t>
      </w:r>
      <w:proofErr w:type="gramEnd"/>
      <w:r w:rsidRPr="001E4100">
        <w:rPr>
          <w:rFonts w:ascii="仿宋_GB2312" w:eastAsia="仿宋_GB2312" w:hAnsi="仿宋_GB2312" w:cs="仿宋_GB2312" w:hint="eastAsia"/>
          <w:sz w:val="32"/>
          <w:szCs w:val="32"/>
        </w:rPr>
        <w:t>，全年处理侨胞关于疫情防控、教育政策咨询、医疗求助、侨房信访、寻根请求、经贸需求、签证续期等20多项。鼓励支持旅美侨胞开展中华文化活动，向旅美五</w:t>
      </w:r>
      <w:proofErr w:type="gramStart"/>
      <w:r w:rsidRPr="001E4100">
        <w:rPr>
          <w:rFonts w:ascii="仿宋_GB2312" w:eastAsia="仿宋_GB2312" w:hAnsi="仿宋_GB2312" w:cs="仿宋_GB2312" w:hint="eastAsia"/>
          <w:sz w:val="32"/>
          <w:szCs w:val="32"/>
        </w:rPr>
        <w:t>邑</w:t>
      </w:r>
      <w:proofErr w:type="gramEnd"/>
      <w:r w:rsidRPr="001E4100">
        <w:rPr>
          <w:rFonts w:ascii="仿宋_GB2312" w:eastAsia="仿宋_GB2312" w:hAnsi="仿宋_GB2312" w:cs="仿宋_GB2312" w:hint="eastAsia"/>
          <w:sz w:val="32"/>
          <w:szCs w:val="32"/>
        </w:rPr>
        <w:t>籍乡亲捐赠文化用品，其中汉服300件、中国结1500个。</w:t>
      </w:r>
      <w:r w:rsidRPr="001E4100">
        <w:rPr>
          <w:rFonts w:ascii="仿宋_GB2312" w:eastAsia="仿宋_GB2312" w:hAnsi="仿宋_GB2312" w:cs="仿宋_GB2312" w:hint="eastAsia"/>
          <w:bCs/>
          <w:sz w:val="32"/>
          <w:szCs w:val="32"/>
        </w:rPr>
        <w:t>打造“风韵</w:t>
      </w:r>
      <w:r w:rsidRPr="004E0124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五邑”工作品牌，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举行“亲情中华·为你讲故事”网上营（江门营）、2022侨乡特色</w:t>
      </w:r>
      <w:proofErr w:type="gramStart"/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网络春晚</w:t>
      </w:r>
      <w:r w:rsidRPr="004E0124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等</w:t>
      </w:r>
      <w:proofErr w:type="gramEnd"/>
      <w:r w:rsidRPr="004E0124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5场大</w:t>
      </w:r>
      <w:r w:rsidRPr="004E0124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型文化交流活动。</w:t>
      </w:r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动鹤山古劳镇成功申报中国侨联第十批“中国华侨国际文化交流基地”，目前全市有“中国华侨国际文化交流基地”6个。用好海外华文媒体传播渠道，先后与50多个国家和地区100家侨界媒体建立紧密联系，举办“喜见侨都开新局”等活动。发挥全市83家侨刊乡讯优势，举办江门市侨刊乡讯专题展，推动全市60多家侨刊在广东省侨刊乡</w:t>
      </w:r>
      <w:proofErr w:type="gramStart"/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讯电子</w:t>
      </w:r>
      <w:proofErr w:type="gramEnd"/>
      <w:r w:rsidRPr="004E012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阅览中心。</w:t>
      </w:r>
    </w:p>
    <w:p w:rsidR="00213DBA" w:rsidRPr="001E1E23" w:rsidRDefault="00213DBA" w:rsidP="00213DBA">
      <w:pPr>
        <w:spacing w:line="360" w:lineRule="auto"/>
        <w:ind w:firstLineChars="200" w:firstLine="643"/>
        <w:rPr>
          <w:rFonts w:ascii="仿宋_GB2312" w:eastAsia="仿宋_GB2312"/>
          <w:color w:val="FF0000"/>
          <w:sz w:val="32"/>
          <w:szCs w:val="32"/>
          <w:shd w:val="pct15" w:color="auto" w:fill="FFFFFF"/>
        </w:rPr>
      </w:pPr>
      <w:r w:rsidRPr="001E4100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二是汇成</w:t>
      </w:r>
      <w:r w:rsidRPr="001E410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经济聚侨</w:t>
      </w:r>
      <w:r w:rsidRPr="001E4100">
        <w:rPr>
          <w:rStyle w:val="a6"/>
          <w:rFonts w:ascii="仿宋_GB2312" w:eastAsia="仿宋_GB2312" w:hAnsi="黑体" w:cs="黑体" w:hint="eastAsia"/>
          <w:spacing w:val="8"/>
          <w:sz w:val="32"/>
          <w:szCs w:val="32"/>
        </w:rPr>
        <w:t>“一股劲”。</w:t>
      </w:r>
      <w:r w:rsidRPr="001E4100">
        <w:rPr>
          <w:rFonts w:ascii="仿宋_GB2312" w:eastAsia="仿宋_GB2312" w:hAnsi="仿宋_GB2312" w:cs="仿宋_GB2312" w:hint="eastAsia"/>
          <w:sz w:val="32"/>
          <w:szCs w:val="32"/>
        </w:rPr>
        <w:t>成功举办</w:t>
      </w:r>
      <w:r w:rsidRPr="001E4100">
        <w:rPr>
          <w:rFonts w:ascii="仿宋_GB2312" w:eastAsia="仿宋_GB2312" w:hint="eastAsia"/>
          <w:sz w:val="32"/>
          <w:szCs w:val="32"/>
        </w:rPr>
        <w:t>“中国侨商投资（广东）大会云推介与项目对接会（江门分会场）”，宣传推介江门投资环境，</w:t>
      </w:r>
      <w:r w:rsidRPr="001E4100">
        <w:rPr>
          <w:rFonts w:ascii="仿宋_GB2312" w:eastAsia="仿宋_GB2312" w:hAnsi="仿宋_GB2312" w:cs="仿宋_GB2312" w:hint="eastAsia"/>
          <w:sz w:val="32"/>
          <w:szCs w:val="32"/>
        </w:rPr>
        <w:t>推动95个侨商投资、贸易项目落地，总金额超过536亿元。</w:t>
      </w:r>
      <w:r w:rsidRPr="001E4100">
        <w:rPr>
          <w:rFonts w:ascii="仿宋_GB2312" w:eastAsia="仿宋_GB2312" w:hint="eastAsia"/>
          <w:sz w:val="32"/>
          <w:szCs w:val="32"/>
        </w:rPr>
        <w:t>抢抓RCEP机遇，</w:t>
      </w:r>
      <w:r w:rsidRPr="001E4100">
        <w:rPr>
          <w:rFonts w:ascii="仿宋_GB2312" w:eastAsia="仿宋_GB2312" w:hAnsi="仿宋_GB2312" w:cs="仿宋_GB2312" w:hint="eastAsia"/>
          <w:spacing w:val="30"/>
          <w:sz w:val="32"/>
          <w:szCs w:val="32"/>
        </w:rPr>
        <w:t>参与</w:t>
      </w:r>
      <w:r w:rsidRPr="001E4100">
        <w:rPr>
          <w:rFonts w:ascii="仿宋_GB2312" w:eastAsia="仿宋_GB2312" w:hAnsi="仿宋_GB2312" w:cs="仿宋_GB2312" w:hint="eastAsia"/>
          <w:sz w:val="32"/>
          <w:szCs w:val="32"/>
        </w:rPr>
        <w:t>举办华商对接RCEP经贸合作江门峰会，牵头起草《华商对接RCEP经贸</w:t>
      </w:r>
      <w:r w:rsidRPr="001E4100">
        <w:rPr>
          <w:rFonts w:ascii="方正仿宋_GBK" w:eastAsia="方正仿宋_GBK" w:hAnsi="方正仿宋_GBK" w:cs="方正仿宋_GBK" w:hint="eastAsia"/>
          <w:sz w:val="32"/>
          <w:szCs w:val="32"/>
        </w:rPr>
        <w:t>合作江门峰会倡议》，组织策划</w:t>
      </w:r>
      <w:r w:rsidRPr="001E4100">
        <w:rPr>
          <w:rFonts w:ascii="仿宋_GB2312" w:eastAsia="仿宋_GB2312" w:hint="eastAsia"/>
          <w:sz w:val="32"/>
          <w:szCs w:val="32"/>
        </w:rPr>
        <w:t>中国—新西兰自</w:t>
      </w:r>
      <w:proofErr w:type="gramStart"/>
      <w:r w:rsidRPr="001E4100">
        <w:rPr>
          <w:rFonts w:ascii="仿宋_GB2312" w:eastAsia="仿宋_GB2312" w:hint="eastAsia"/>
          <w:sz w:val="32"/>
          <w:szCs w:val="32"/>
        </w:rPr>
        <w:t>贸协定</w:t>
      </w:r>
      <w:proofErr w:type="gramEnd"/>
      <w:r w:rsidRPr="001E4100">
        <w:rPr>
          <w:rFonts w:ascii="仿宋_GB2312" w:eastAsia="仿宋_GB2312" w:hint="eastAsia"/>
          <w:sz w:val="32"/>
          <w:szCs w:val="32"/>
        </w:rPr>
        <w:t>升级及经贸合作座谈会、对接RCEP国际合作与发展论坛等交流活动3场，通过视频对话、座谈交流、实地调研等方式跟进落实新西兰侨胞黄伟雄建言献策，促进中新滨海产业合作。推进“人才倍增”工程，协助省侨联主要领导在全国政协十三届五次会议提交建议，提请支持江门试点打造链接华侨华人人才资源重要支点。“留学归家”活动中心2个、</w:t>
      </w:r>
      <w:proofErr w:type="gramStart"/>
      <w:r w:rsidRPr="001E4100">
        <w:rPr>
          <w:rFonts w:ascii="仿宋_GB2312" w:eastAsia="仿宋_GB2312" w:hint="eastAsia"/>
          <w:sz w:val="32"/>
          <w:szCs w:val="32"/>
        </w:rPr>
        <w:t>中国侨都</w:t>
      </w:r>
      <w:proofErr w:type="gramEnd"/>
      <w:r w:rsidRPr="001E4100">
        <w:rPr>
          <w:rFonts w:ascii="仿宋_GB2312" w:eastAsia="仿宋_GB2312" w:hint="eastAsia"/>
          <w:sz w:val="32"/>
          <w:szCs w:val="32"/>
        </w:rPr>
        <w:t>—海外华裔青少年交流基地2个，策划筹办</w:t>
      </w:r>
      <w:r w:rsidRPr="001E4100">
        <w:rPr>
          <w:rFonts w:ascii="仿宋_GB2312" w:eastAsia="仿宋_GB2312"/>
          <w:sz w:val="32"/>
          <w:szCs w:val="32"/>
        </w:rPr>
        <w:t>湾区留学归国人才江门行</w:t>
      </w:r>
      <w:r w:rsidRPr="001E4100">
        <w:rPr>
          <w:rFonts w:ascii="仿宋_GB2312" w:eastAsia="仿宋_GB2312" w:hAnsi="方正仿宋_GBK" w:cs="方正仿宋_GBK" w:hint="eastAsia"/>
          <w:bCs/>
          <w:sz w:val="32"/>
          <w:szCs w:val="32"/>
        </w:rPr>
        <w:t>等各类交流活动16场次，吸引留学归国人员和高层次人才900多人次参与。</w:t>
      </w:r>
      <w:r w:rsidRPr="001E4100">
        <w:rPr>
          <w:rFonts w:ascii="仿宋" w:eastAsia="仿宋" w:hAnsi="仿宋" w:hint="eastAsia"/>
          <w:sz w:val="32"/>
          <w:szCs w:val="32"/>
        </w:rPr>
        <w:t>加强与北美硕博联盟、美西南中国学生学者联谊会等海外留学生组织的合作，</w:t>
      </w:r>
      <w:r w:rsidRPr="001E4100">
        <w:rPr>
          <w:rFonts w:ascii="仿宋_GB2312" w:eastAsia="仿宋_GB2312" w:hAnsi="方正仿宋_GBK" w:cs="方正仿宋_GBK" w:hint="eastAsia"/>
          <w:bCs/>
          <w:sz w:val="32"/>
          <w:szCs w:val="32"/>
        </w:rPr>
        <w:t>引进</w:t>
      </w:r>
      <w:proofErr w:type="gramStart"/>
      <w:r w:rsidRPr="001E4100">
        <w:rPr>
          <w:rFonts w:ascii="仿宋_GB2312" w:eastAsia="仿宋_GB2312" w:hAnsi="方正仿宋_GBK" w:cs="方正仿宋_GBK" w:hint="eastAsia"/>
          <w:bCs/>
          <w:sz w:val="32"/>
          <w:szCs w:val="32"/>
        </w:rPr>
        <w:t>海创项目</w:t>
      </w:r>
      <w:proofErr w:type="gramEnd"/>
      <w:r w:rsidRPr="001E4100">
        <w:rPr>
          <w:rFonts w:ascii="仿宋_GB2312" w:eastAsia="仿宋_GB2312" w:hAnsi="方正仿宋_GBK" w:cs="方正仿宋_GBK" w:hint="eastAsia"/>
          <w:bCs/>
          <w:sz w:val="32"/>
          <w:szCs w:val="32"/>
        </w:rPr>
        <w:t>4个，推荐15名留学归国人员申报国家级人才奖励计划。</w:t>
      </w:r>
      <w:r w:rsidRPr="001E4100">
        <w:rPr>
          <w:rFonts w:ascii="仿宋_GB2312" w:eastAsia="仿宋_GB2312" w:hAnsi="仿宋_GB2312" w:cs="仿宋_GB2312" w:hint="eastAsia"/>
          <w:sz w:val="32"/>
          <w:szCs w:val="32"/>
        </w:rPr>
        <w:t>积极做好华侨华</w:t>
      </w:r>
      <w:r w:rsidRPr="001E410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人人才数据统计，共收录人才信息1368条，不断完善华侨华人人才数据库建设。</w:t>
      </w:r>
    </w:p>
    <w:p w:rsidR="00213DBA" w:rsidRDefault="00213DBA" w:rsidP="00213DBA">
      <w:pPr>
        <w:spacing w:line="360" w:lineRule="auto"/>
        <w:ind w:firstLineChars="200" w:firstLine="643"/>
        <w:rPr>
          <w:rFonts w:ascii="仿宋_GB2312" w:eastAsia="仿宋_GB2312" w:hAnsi="方正仿宋_GBK" w:cs="方正仿宋_GBK"/>
          <w:bCs/>
          <w:color w:val="000000" w:themeColor="text1"/>
          <w:sz w:val="32"/>
          <w:szCs w:val="32"/>
        </w:rPr>
      </w:pPr>
      <w:r w:rsidRPr="004E69A9">
        <w:rPr>
          <w:rFonts w:ascii="仿宋_GB2312" w:eastAsia="仿宋_GB2312" w:hAnsi="方正仿宋_GBK" w:cs="方正仿宋_GBK" w:hint="eastAsia"/>
          <w:b/>
          <w:bCs/>
          <w:color w:val="000000" w:themeColor="text1"/>
          <w:sz w:val="32"/>
          <w:szCs w:val="32"/>
        </w:rPr>
        <w:t>三是合成</w:t>
      </w:r>
      <w:r w:rsidRPr="004E69A9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政策惠侨“一股力”。</w:t>
      </w:r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 xml:space="preserve">聚焦权益维护，建成涉侨法律服务工作站 1402 </w:t>
      </w:r>
      <w:proofErr w:type="gramStart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个</w:t>
      </w:r>
      <w:proofErr w:type="gramEnd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1E4100">
        <w:rPr>
          <w:rFonts w:ascii="仿宋_GB2312" w:eastAsia="仿宋_GB2312" w:hint="eastAsia"/>
          <w:sz w:val="32"/>
          <w:szCs w:val="32"/>
        </w:rPr>
        <w:t>涉侨纠纷多元化解工作室45个、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“检侨联络站”4 家，推出“司法+侨”“检察+侨”“法院+侨”“税务+侨”“健康+侨”“金融+侨”等“N+侨”为侨服务模式，每年为华侨华人解决各类事项3万余件。</w:t>
      </w:r>
      <w:r>
        <w:rPr>
          <w:rFonts w:ascii="仿宋_GB2312" w:eastAsia="仿宋_GB2312" w:hAnsi="方正仿宋_GBK" w:cs="方正仿宋_GBK" w:hint="eastAsia"/>
          <w:bCs/>
          <w:color w:val="000000" w:themeColor="text1"/>
          <w:sz w:val="32"/>
          <w:szCs w:val="32"/>
        </w:rPr>
        <w:t>创新机制维护侨益，组建8个侨联法律顾问委员会，建立护侨维权队伍，</w:t>
      </w:r>
      <w:r w:rsidRPr="001E4100">
        <w:rPr>
          <w:rFonts w:ascii="仿宋_GB2312" w:eastAsia="仿宋_GB2312" w:hAnsi="方正仿宋_GBK" w:cs="方正仿宋_GBK" w:hint="eastAsia"/>
          <w:bCs/>
          <w:sz w:val="32"/>
          <w:szCs w:val="32"/>
        </w:rPr>
        <w:t>特邀调解员56名，打</w:t>
      </w:r>
      <w:r>
        <w:rPr>
          <w:rFonts w:ascii="仿宋_GB2312" w:eastAsia="仿宋_GB2312" w:hAnsi="方正仿宋_GBK" w:cs="方正仿宋_GBK" w:hint="eastAsia"/>
          <w:bCs/>
          <w:color w:val="000000" w:themeColor="text1"/>
          <w:sz w:val="32"/>
          <w:szCs w:val="32"/>
        </w:rPr>
        <w:t>通联络服务侨界群众“最后一公里”。推进暖侨项目，做好“送温暖</w:t>
      </w:r>
      <w:r>
        <w:rPr>
          <w:rFonts w:ascii="宋体" w:eastAsia="宋体" w:hAnsi="宋体" w:cs="宋体" w:hint="eastAsia"/>
          <w:bCs/>
          <w:color w:val="000000" w:themeColor="text1"/>
          <w:sz w:val="32"/>
          <w:szCs w:val="32"/>
        </w:rPr>
        <w:t>•</w:t>
      </w:r>
      <w:r>
        <w:rPr>
          <w:rFonts w:ascii="仿宋_GB2312" w:eastAsia="仿宋_GB2312" w:hAnsi="方正仿宋_GBK" w:cs="方正仿宋_GBK" w:hint="eastAsia"/>
          <w:bCs/>
          <w:color w:val="000000" w:themeColor="text1"/>
          <w:sz w:val="32"/>
          <w:szCs w:val="32"/>
        </w:rPr>
        <w:t>献爱心”工作，慰问3个华侨农场以及散居困难归侨191户，</w:t>
      </w:r>
      <w:r>
        <w:rPr>
          <w:rFonts w:ascii="仿宋_GB2312" w:eastAsia="仿宋_GB2312" w:hAnsi="方正仿宋_GBK" w:cs="方正仿宋_GBK" w:hint="eastAsia"/>
          <w:color w:val="000000" w:themeColor="text1"/>
          <w:kern w:val="0"/>
          <w:sz w:val="32"/>
          <w:szCs w:val="32"/>
          <w:lang w:bidi="ar"/>
        </w:rPr>
        <w:t>发放慰问金和慰问品价值16.8万元，寄送新春贺卡和新春慰问信近200份。</w:t>
      </w:r>
      <w:r>
        <w:rPr>
          <w:rFonts w:ascii="仿宋_GB2312" w:eastAsia="仿宋_GB2312" w:hAnsi="方正仿宋_GBK" w:cs="方正仿宋_GBK"/>
          <w:color w:val="000000" w:themeColor="text1"/>
          <w:kern w:val="0"/>
          <w:sz w:val="32"/>
          <w:szCs w:val="32"/>
          <w:lang w:bidi="ar"/>
        </w:rPr>
        <w:t>2022年</w:t>
      </w:r>
      <w:r>
        <w:rPr>
          <w:rFonts w:ascii="仿宋_GB2312" w:eastAsia="仿宋_GB2312" w:hAnsi="方正仿宋_GBK" w:cs="方正仿宋_GBK" w:hint="eastAsia"/>
          <w:bCs/>
          <w:color w:val="000000" w:themeColor="text1"/>
          <w:sz w:val="32"/>
          <w:szCs w:val="32"/>
        </w:rPr>
        <w:t>下拨华侨事业费和贫困归侨扶贫救助补助资金</w:t>
      </w:r>
      <w:r w:rsidR="00047B68">
        <w:rPr>
          <w:rFonts w:ascii="仿宋_GB2312" w:eastAsia="仿宋_GB2312" w:hAnsi="方正仿宋_GBK" w:cs="方正仿宋_GBK" w:hint="eastAsia"/>
          <w:bCs/>
          <w:color w:val="000000" w:themeColor="text1"/>
          <w:sz w:val="32"/>
          <w:szCs w:val="32"/>
        </w:rPr>
        <w:t>81.9</w:t>
      </w:r>
      <w:r>
        <w:rPr>
          <w:rFonts w:ascii="仿宋_GB2312" w:eastAsia="仿宋_GB2312" w:hAnsi="方正仿宋_GBK" w:cs="方正仿宋_GBK" w:hint="eastAsia"/>
          <w:bCs/>
          <w:color w:val="000000" w:themeColor="text1"/>
          <w:sz w:val="32"/>
          <w:szCs w:val="32"/>
        </w:rPr>
        <w:t>万元，帮扶300多名困难归侨、侨眷。建立涉侨信访协调机制，2022年全市侨联系统处理来信来访来电168件（次）。</w:t>
      </w:r>
    </w:p>
    <w:p w:rsidR="00213DBA" w:rsidRPr="004E69A9" w:rsidRDefault="00213DBA" w:rsidP="00213DBA">
      <w:pPr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4E69A9">
        <w:rPr>
          <w:rFonts w:ascii="仿宋_GB2312" w:eastAsia="仿宋_GB2312" w:hint="eastAsia"/>
          <w:b/>
          <w:color w:val="000000" w:themeColor="text1"/>
          <w:sz w:val="32"/>
          <w:szCs w:val="32"/>
        </w:rPr>
        <w:t>四是拧成疫情防控“一股绳”。</w:t>
      </w:r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全市侨联系统到基层一线参与支援疫情防控工作，参加志愿服务300多人次，上门摸查群众1000多户，累计超过2000个志愿时，并发动多家海归、侨</w:t>
      </w:r>
      <w:proofErr w:type="gramStart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青企业</w:t>
      </w:r>
      <w:proofErr w:type="gramEnd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发起“爱心接力”行动，捐赠一批抗</w:t>
      </w:r>
      <w:proofErr w:type="gramStart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疫</w:t>
      </w:r>
      <w:proofErr w:type="gramEnd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物资支援前线工作人员。如新会“0902”疫情发生后，市侨联发动捐助价值40万元的物资支援新会。积极发动在江门的华侨华人和归侨侨眷化身“志愿者”参与抗</w:t>
      </w:r>
      <w:proofErr w:type="gramStart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疫</w:t>
      </w:r>
      <w:proofErr w:type="gramEnd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，守护家乡平安。支援香港五</w:t>
      </w:r>
      <w:proofErr w:type="gramStart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邑</w:t>
      </w:r>
      <w:proofErr w:type="gramEnd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乡亲抗击第五波疫</w:t>
      </w:r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情，全市统战侨务系统募捐抗</w:t>
      </w:r>
      <w:proofErr w:type="gramStart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疫</w:t>
      </w:r>
      <w:proofErr w:type="gramEnd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物资和资金3000多万元，驰援香港五</w:t>
      </w:r>
      <w:proofErr w:type="gramStart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邑</w:t>
      </w:r>
      <w:proofErr w:type="gramEnd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乡亲连花清</w:t>
      </w:r>
      <w:proofErr w:type="gramStart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瘟</w:t>
      </w:r>
      <w:proofErr w:type="gramEnd"/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胶囊、核酸快速测试包、口罩等防疫物资及其他物资一大批。</w:t>
      </w:r>
    </w:p>
    <w:p w:rsidR="00213DBA" w:rsidRDefault="001E4100" w:rsidP="00213DBA">
      <w:pPr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4、</w:t>
      </w:r>
      <w:r w:rsidR="00213DBA">
        <w:rPr>
          <w:rFonts w:ascii="仿宋_GB2312" w:eastAsia="仿宋_GB2312" w:hint="eastAsia"/>
          <w:b/>
          <w:color w:val="000000" w:themeColor="text1"/>
          <w:sz w:val="32"/>
          <w:szCs w:val="32"/>
        </w:rPr>
        <w:t>聚焦</w:t>
      </w:r>
      <w:r w:rsidR="00213DBA" w:rsidRPr="004E69A9">
        <w:rPr>
          <w:rFonts w:ascii="仿宋_GB2312" w:eastAsia="仿宋_GB2312" w:hint="eastAsia"/>
          <w:b/>
          <w:color w:val="000000" w:themeColor="text1"/>
          <w:sz w:val="32"/>
          <w:szCs w:val="32"/>
        </w:rPr>
        <w:t>服务能力</w:t>
      </w:r>
    </w:p>
    <w:p w:rsidR="00213DBA" w:rsidRPr="00404D78" w:rsidRDefault="00213DBA" w:rsidP="001E4100">
      <w:pPr>
        <w:ind w:firstLineChars="200" w:firstLine="643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E69A9">
        <w:rPr>
          <w:rFonts w:ascii="仿宋_GB2312" w:eastAsia="仿宋_GB2312" w:hint="eastAsia"/>
          <w:b/>
          <w:color w:val="000000" w:themeColor="text1"/>
          <w:sz w:val="32"/>
          <w:szCs w:val="32"/>
        </w:rPr>
        <w:t>一是顺利召开江门市第八次归侨侨眷</w:t>
      </w:r>
      <w:r w:rsidRPr="004E69A9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代表大会，</w:t>
      </w:r>
      <w:r w:rsidRPr="004E69A9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凝聚侨界思想共识。</w:t>
      </w:r>
      <w:r w:rsidRPr="004E69A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市委部署要求，圆满完成江门市第八次侨代会换届工作，壮大侨界骨干队伍，增强广泛性代表性。并以市委、市政府名义表彰20个单位“江门市侨界贡献奖（集体）”、40个人“江门市归侨侨眷先进个人”。大会期间，海外侨胞代表、归侨侨眷代表围绕我市“六大工程”提出意见建议和期望；</w:t>
      </w:r>
      <w:r w:rsidRPr="004E69A9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</w:t>
      </w:r>
      <w:r w:rsidRPr="004E69A9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融入基层社会治理、社会建设工作。</w:t>
      </w:r>
      <w:r w:rsidRPr="004E69A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健全为侨服务组织，</w:t>
      </w:r>
      <w:r w:rsidRPr="004E69A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以“村村有侨、家家涉侨”为目标，在全市范围内建立侨联组织986个、“侨胞之家”246个、院校侨联工作站4个，</w:t>
      </w:r>
      <w:r w:rsidRPr="004E69A9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在海外侨胞联谊交流、便民服务、侨情收集等方面发挥积极作用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4E69A9">
        <w:rPr>
          <w:rFonts w:ascii="仿宋_GB2312" w:eastAsia="仿宋_GB2312" w:hint="eastAsia"/>
          <w:b/>
          <w:color w:val="000000" w:themeColor="text1"/>
          <w:sz w:val="32"/>
          <w:szCs w:val="32"/>
        </w:rPr>
        <w:t>三是</w:t>
      </w:r>
      <w:r w:rsidRPr="004E69A9">
        <w:rPr>
          <w:rFonts w:ascii="仿宋_GB2312" w:eastAsia="仿宋_GB2312" w:hAnsi="仿宋" w:cs="Times New Roman" w:hint="eastAsia"/>
          <w:b/>
          <w:color w:val="000000" w:themeColor="text1"/>
          <w:sz w:val="32"/>
          <w:szCs w:val="32"/>
        </w:rPr>
        <w:t>以“互联网+侨务”为核心</w:t>
      </w:r>
      <w:r w:rsidRPr="004E69A9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加强侨联基础建设</w:t>
      </w:r>
      <w:r w:rsidRPr="004E69A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  <w:r w:rsidRPr="004E69A9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市侨联与市政数局打造江门市涉侨“一站式”政务服务平台，</w:t>
      </w:r>
      <w:r w:rsidRPr="004E69A9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 w:val="zh-CN"/>
        </w:rPr>
        <w:t>建成22个侨情数据库，共录入数据24716条。创新推出涉侨远程公证服务，</w:t>
      </w:r>
      <w:r w:rsidRPr="004E69A9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为广大侨胞提供高效、便捷、精准的线上涉侨司法服务</w:t>
      </w:r>
      <w:r w:rsidRPr="004E69A9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。</w:t>
      </w:r>
      <w:r w:rsidRPr="004E69A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各县（市、区）侨联上下联动，形成一批惠</w:t>
      </w:r>
      <w:proofErr w:type="gramStart"/>
      <w:r w:rsidRPr="004E69A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侨便侨</w:t>
      </w:r>
      <w:proofErr w:type="gramEnd"/>
      <w:r w:rsidRPr="004E69A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举措</w:t>
      </w:r>
      <w:r w:rsidRPr="004E69A9">
        <w:rPr>
          <w:rFonts w:ascii="仿宋_GB2312" w:eastAsia="仿宋_GB2312" w:hint="eastAsia"/>
          <w:color w:val="000000" w:themeColor="text1"/>
          <w:sz w:val="32"/>
          <w:szCs w:val="32"/>
        </w:rPr>
        <w:t>，影响力有效扩大，倍增和聚合效应明显；</w:t>
      </w:r>
      <w:r w:rsidRPr="004E69A9">
        <w:rPr>
          <w:rFonts w:ascii="仿宋_GB2312" w:eastAsia="仿宋_GB2312" w:hAnsiTheme="minorEastAsia" w:cs="仿宋_GB2312" w:hint="eastAsia"/>
          <w:b/>
          <w:bCs/>
          <w:color w:val="000000" w:themeColor="text1"/>
          <w:sz w:val="32"/>
          <w:szCs w:val="32"/>
        </w:rPr>
        <w:t>四是参政议政，</w:t>
      </w:r>
      <w:r w:rsidRPr="004E69A9">
        <w:rPr>
          <w:rFonts w:ascii="仿宋_GB2312" w:eastAsia="仿宋_GB2312" w:hAnsiTheme="minorEastAsia" w:cs="仿宋_GB2312" w:hint="eastAsia"/>
          <w:b/>
          <w:color w:val="000000" w:themeColor="text1"/>
          <w:sz w:val="32"/>
          <w:szCs w:val="32"/>
        </w:rPr>
        <w:t>打造侨务</w:t>
      </w:r>
      <w:proofErr w:type="gramStart"/>
      <w:r w:rsidRPr="004E69A9">
        <w:rPr>
          <w:rFonts w:ascii="仿宋_GB2312" w:eastAsia="仿宋_GB2312" w:hAnsiTheme="minorEastAsia" w:cs="仿宋_GB2312" w:hint="eastAsia"/>
          <w:b/>
          <w:color w:val="000000" w:themeColor="text1"/>
          <w:sz w:val="32"/>
          <w:szCs w:val="32"/>
        </w:rPr>
        <w:t>智库服务</w:t>
      </w:r>
      <w:proofErr w:type="gramEnd"/>
      <w:r w:rsidRPr="004E69A9">
        <w:rPr>
          <w:rFonts w:ascii="仿宋_GB2312" w:eastAsia="仿宋_GB2312" w:hAnsiTheme="minorEastAsia" w:cs="仿宋_GB2312" w:hint="eastAsia"/>
          <w:b/>
          <w:color w:val="000000" w:themeColor="text1"/>
          <w:sz w:val="32"/>
          <w:szCs w:val="32"/>
        </w:rPr>
        <w:t>平台。</w:t>
      </w:r>
      <w:r w:rsidRPr="004E69A9">
        <w:rPr>
          <w:rFonts w:ascii="仿宋_GB2312" w:eastAsia="仿宋_GB2312" w:hAnsiTheme="minorEastAsia" w:cs="仿宋_GB2312" w:hint="eastAsia"/>
          <w:snapToGrid w:val="0"/>
          <w:color w:val="000000" w:themeColor="text1"/>
          <w:kern w:val="0"/>
          <w:sz w:val="32"/>
          <w:szCs w:val="32"/>
        </w:rPr>
        <w:t>做好推荐归侨侨眷人大代表、侨联界政协委员人选工作。配合市人大、市政协邀请10多名海外和港澳地区海外侨胞列席市人大会议和市政协</w:t>
      </w:r>
      <w:r w:rsidRPr="004E69A9">
        <w:rPr>
          <w:rFonts w:ascii="仿宋_GB2312" w:eastAsia="仿宋_GB2312" w:hAnsiTheme="minorEastAsia" w:cs="仿宋_GB2312" w:hint="eastAsia"/>
          <w:snapToGrid w:val="0"/>
          <w:color w:val="000000" w:themeColor="text1"/>
          <w:kern w:val="0"/>
          <w:sz w:val="32"/>
          <w:szCs w:val="32"/>
        </w:rPr>
        <w:lastRenderedPageBreak/>
        <w:t>会议。</w:t>
      </w:r>
    </w:p>
    <w:p w:rsidR="00404D78" w:rsidRDefault="00404D78" w:rsidP="00404D78">
      <w:pPr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8D0023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（三）</w:t>
      </w:r>
      <w:r w:rsidR="008D0023" w:rsidRPr="003B6D4A">
        <w:rPr>
          <w:rFonts w:ascii="仿宋_GB2312" w:eastAsia="仿宋_GB2312" w:cs="宋体" w:hint="eastAsia"/>
          <w:kern w:val="0"/>
          <w:sz w:val="32"/>
          <w:szCs w:val="32"/>
          <w:lang w:val="zh-CN"/>
        </w:rPr>
        <w:t>预期</w:t>
      </w:r>
      <w:r w:rsidRPr="008D0023">
        <w:rPr>
          <w:rFonts w:ascii="仿宋_GB2312" w:eastAsia="仿宋_GB2312" w:cs="宋体" w:hint="eastAsia"/>
          <w:kern w:val="0"/>
          <w:sz w:val="32"/>
          <w:szCs w:val="32"/>
          <w:lang w:val="zh-CN"/>
        </w:rPr>
        <w:t>部门整体支出绩效目标</w:t>
      </w:r>
      <w:r w:rsidR="008D0023" w:rsidRPr="003B6D4A">
        <w:rPr>
          <w:rFonts w:ascii="仿宋_GB2312" w:eastAsia="仿宋_GB2312" w:cs="宋体" w:hint="eastAsia"/>
          <w:kern w:val="0"/>
          <w:sz w:val="32"/>
          <w:szCs w:val="32"/>
          <w:lang w:val="zh-CN"/>
        </w:rPr>
        <w:t>情况</w:t>
      </w:r>
      <w:r w:rsidRPr="008D0023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1E4100" w:rsidRDefault="001E4100" w:rsidP="001E4100">
      <w:pPr>
        <w:ind w:firstLine="645"/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kern w:val="0"/>
          <w:sz w:val="32"/>
          <w:szCs w:val="32"/>
          <w:lang w:val="zh-CN"/>
        </w:rPr>
        <w:t>根据《预算法》和预算绩效管理相关规定，结合年度目标任务，我会在申报预算的同时，设立以下主要绩效目标：</w:t>
      </w:r>
    </w:p>
    <w:p w:rsidR="00094981" w:rsidRPr="00094981" w:rsidRDefault="00094981" w:rsidP="00094981">
      <w:pPr>
        <w:pStyle w:val="a7"/>
        <w:numPr>
          <w:ilvl w:val="0"/>
          <w:numId w:val="1"/>
        </w:numPr>
        <w:ind w:firstLineChars="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守初心担使命 ，画好侨界团结最大同心圆；</w:t>
      </w:r>
    </w:p>
    <w:p w:rsidR="00094981" w:rsidRDefault="00094981" w:rsidP="00094981">
      <w:pPr>
        <w:pStyle w:val="a7"/>
        <w:numPr>
          <w:ilvl w:val="0"/>
          <w:numId w:val="1"/>
        </w:numPr>
        <w:ind w:firstLineChars="0"/>
        <w:rPr>
          <w:rFonts w:ascii="仿宋_GB2312" w:eastAsia="仿宋_GB2312" w:cs="宋体"/>
          <w:kern w:val="0"/>
          <w:sz w:val="32"/>
          <w:szCs w:val="32"/>
          <w:lang w:val="zh-CN"/>
        </w:rPr>
      </w:pPr>
      <w:proofErr w:type="gramStart"/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打造侨创品牌</w:t>
      </w:r>
      <w:proofErr w:type="gramEnd"/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，服务粤港澳大湾区建设；</w:t>
      </w:r>
    </w:p>
    <w:p w:rsidR="00094981" w:rsidRDefault="00094981" w:rsidP="00094981">
      <w:pPr>
        <w:pStyle w:val="a7"/>
        <w:numPr>
          <w:ilvl w:val="0"/>
          <w:numId w:val="1"/>
        </w:numPr>
        <w:ind w:firstLineChars="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加强自身建设，推动侨务工作创新发展；</w:t>
      </w:r>
    </w:p>
    <w:p w:rsidR="00A3676E" w:rsidRDefault="00094981" w:rsidP="00094981">
      <w:pPr>
        <w:pStyle w:val="a7"/>
        <w:numPr>
          <w:ilvl w:val="0"/>
          <w:numId w:val="1"/>
        </w:numPr>
        <w:ind w:firstLineChars="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推进社会服务；</w:t>
      </w:r>
    </w:p>
    <w:p w:rsidR="00A3676E" w:rsidRDefault="00094981" w:rsidP="00094981">
      <w:pPr>
        <w:pStyle w:val="a7"/>
        <w:numPr>
          <w:ilvl w:val="0"/>
          <w:numId w:val="1"/>
        </w:numPr>
        <w:ind w:firstLineChars="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为经济科技服务；</w:t>
      </w:r>
    </w:p>
    <w:p w:rsidR="001E4100" w:rsidRPr="00094981" w:rsidRDefault="00094981" w:rsidP="00094981">
      <w:pPr>
        <w:pStyle w:val="a7"/>
        <w:numPr>
          <w:ilvl w:val="0"/>
          <w:numId w:val="1"/>
        </w:numPr>
        <w:ind w:firstLineChars="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是</w:t>
      </w:r>
      <w:proofErr w:type="gramStart"/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打造侨创品牌</w:t>
      </w:r>
      <w:proofErr w:type="gramEnd"/>
      <w:r w:rsidRPr="00094981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，服务粤港 澳大湾区建设。</w:t>
      </w:r>
    </w:p>
    <w:p w:rsidR="00404D78" w:rsidRPr="00404D78" w:rsidRDefault="00404D78" w:rsidP="00404D78">
      <w:pPr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404D78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二、绩效自评情况</w:t>
      </w:r>
    </w:p>
    <w:p w:rsidR="00404D78" w:rsidRDefault="00404D78" w:rsidP="00404D78">
      <w:pPr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（一）自评结论。</w:t>
      </w:r>
    </w:p>
    <w:p w:rsidR="00A3676E" w:rsidRDefault="00A3676E" w:rsidP="00A3676E">
      <w:pPr>
        <w:ind w:firstLine="645"/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kern w:val="0"/>
          <w:sz w:val="32"/>
          <w:szCs w:val="32"/>
          <w:lang w:val="zh-CN"/>
        </w:rPr>
        <w:t>经过对业务资料、财务资料和统计数据的分析，对部门整体支出的合理性、相关性、明确性，对“绩效指标”的真实性、相关性等方面进行全面详细分析计算，2022年度部门整体支出绩效自评综合得分99分，评价结果为“优”，该项目完成优秀。</w:t>
      </w:r>
    </w:p>
    <w:p w:rsidR="00A3676E" w:rsidRDefault="00A3676E" w:rsidP="00A3676E">
      <w:pPr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kern w:val="0"/>
          <w:sz w:val="32"/>
          <w:szCs w:val="32"/>
          <w:lang w:val="zh-CN"/>
        </w:rPr>
        <w:t>在该项目的实施过程中，我会注重强化思想政治引领；做好经济科技和侨联人才工作；做好海外侨胞联络服务工作；依法护侨和参与社会建设；开展中华文化交流传播；加强侨联组织建设。通过社会服务工作促进和提高了侨界群众和困难归侨侨眷的生产、生活质量。本项目单位自评等级为优秀。</w:t>
      </w:r>
    </w:p>
    <w:p w:rsidR="008D0023" w:rsidRDefault="008D0023" w:rsidP="00404D78">
      <w:pPr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3B6D4A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（二）从预算编制情况、预算执行情况和资金使用效益三个维度</w:t>
      </w:r>
      <w:r w:rsidRPr="003B6D4A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综合反映部门支出的配置效用、管理效能和资金效益</w:t>
      </w:r>
      <w:r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940086" w:rsidRDefault="00940086" w:rsidP="00940086">
      <w:pPr>
        <w:snapToGrid w:val="0"/>
        <w:spacing w:line="53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1、部门预算收入执行情况</w:t>
      </w:r>
    </w:p>
    <w:p w:rsidR="00940086" w:rsidRDefault="00940086" w:rsidP="00940086">
      <w:pPr>
        <w:snapToGrid w:val="0"/>
        <w:spacing w:line="53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①.收入完成情况</w:t>
      </w:r>
    </w:p>
    <w:p w:rsidR="00940086" w:rsidRDefault="00940086" w:rsidP="00940086">
      <w:pPr>
        <w:snapToGrid w:val="0"/>
        <w:spacing w:line="53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全年总收入完成716.65万元，为市人大审议通过本部门预算总收入1470.59万元的48.74%，减收753.94万元，减-51.28%。</w:t>
      </w:r>
    </w:p>
    <w:p w:rsidR="00940086" w:rsidRDefault="00940086" w:rsidP="00940086">
      <w:pPr>
        <w:snapToGrid w:val="0"/>
        <w:spacing w:line="53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②.收入完成构成情况</w:t>
      </w:r>
    </w:p>
    <w:p w:rsidR="00940086" w:rsidRDefault="00940086" w:rsidP="00940086">
      <w:pPr>
        <w:snapToGrid w:val="0"/>
        <w:spacing w:line="53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财政拨款完成662.9万元，为市人大审议通过本部门预算拨款收入</w:t>
      </w:r>
      <w:r>
        <w:rPr>
          <w:rFonts w:ascii="仿宋_GB2312" w:eastAsia="仿宋_GB2312" w:hAnsi="宋体" w:hint="eastAsia"/>
          <w:sz w:val="32"/>
          <w:szCs w:val="32"/>
        </w:rPr>
        <w:t>1399.59</w:t>
      </w:r>
      <w:r>
        <w:rPr>
          <w:rFonts w:ascii="仿宋_GB2312" w:eastAsia="仿宋_GB2312" w:hAnsi="宋体" w:hint="eastAsia"/>
          <w:bCs/>
          <w:sz w:val="32"/>
          <w:szCs w:val="32"/>
        </w:rPr>
        <w:t>万元的47.36%；附属单位上缴收入完成7.28万元，为市人大审议通过本部门预算附属单位上缴收入60.77万元的11.98%；上年结转结余收入完成46.47万元，为市人大审议通过本部门预算上年结转结余收入10万元的464.7%。</w:t>
      </w:r>
    </w:p>
    <w:p w:rsidR="00940086" w:rsidRDefault="00940086" w:rsidP="00940086">
      <w:pPr>
        <w:snapToGrid w:val="0"/>
        <w:spacing w:line="53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③.支出完成情况</w:t>
      </w:r>
    </w:p>
    <w:p w:rsidR="00940086" w:rsidRDefault="00940086" w:rsidP="00940086">
      <w:pPr>
        <w:snapToGrid w:val="0"/>
        <w:spacing w:line="53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全年总支出完成716.65万元，为市人大审议本部门预算总支出1470.36万元的48.74%，减支753.94万元，减少-51.28%。</w:t>
      </w:r>
    </w:p>
    <w:p w:rsidR="00940086" w:rsidRDefault="00940086" w:rsidP="00940086">
      <w:pPr>
        <w:snapToGrid w:val="0"/>
        <w:spacing w:line="53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④.支出完成主要构成情况</w:t>
      </w:r>
    </w:p>
    <w:p w:rsidR="00940086" w:rsidRDefault="00940086" w:rsidP="00940086">
      <w:pPr>
        <w:snapToGrid w:val="0"/>
        <w:spacing w:line="53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人员支出完成317.34万元，为市人大审议通过本部门预算支出325.25万元的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97.57</w:t>
      </w:r>
      <w:r>
        <w:rPr>
          <w:rFonts w:ascii="仿宋_GB2312" w:eastAsia="仿宋_GB2312" w:hAnsi="宋体" w:hint="eastAsia"/>
          <w:bCs/>
          <w:sz w:val="32"/>
          <w:szCs w:val="32"/>
        </w:rPr>
        <w:t>%；日常公用支出完成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34.43</w:t>
      </w:r>
      <w:r>
        <w:rPr>
          <w:rFonts w:ascii="仿宋_GB2312" w:eastAsia="仿宋_GB2312" w:hAnsi="宋体" w:hint="eastAsia"/>
          <w:bCs/>
          <w:sz w:val="32"/>
          <w:szCs w:val="32"/>
        </w:rPr>
        <w:t>万元，为市人大审议通过本部门预算支出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39.03</w:t>
      </w:r>
      <w:r>
        <w:rPr>
          <w:rFonts w:ascii="仿宋_GB2312" w:eastAsia="仿宋_GB2312" w:hAnsi="宋体" w:hint="eastAsia"/>
          <w:bCs/>
          <w:sz w:val="32"/>
          <w:szCs w:val="32"/>
        </w:rPr>
        <w:t>万元的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88.21</w:t>
      </w:r>
      <w:r>
        <w:rPr>
          <w:rFonts w:ascii="仿宋_GB2312" w:eastAsia="仿宋_GB2312" w:hAnsi="宋体" w:hint="eastAsia"/>
          <w:bCs/>
          <w:sz w:val="32"/>
          <w:szCs w:val="32"/>
        </w:rPr>
        <w:t>%；对个人和家庭补助支出完成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54.32</w:t>
      </w:r>
      <w:r>
        <w:rPr>
          <w:rFonts w:ascii="仿宋_GB2312" w:eastAsia="仿宋_GB2312" w:hAnsi="宋体" w:hint="eastAsia"/>
          <w:bCs/>
          <w:sz w:val="32"/>
          <w:szCs w:val="32"/>
        </w:rPr>
        <w:t>万元，为市人大审议通过本部门预算支出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47.5</w:t>
      </w:r>
      <w:r>
        <w:rPr>
          <w:rFonts w:ascii="仿宋_GB2312" w:eastAsia="仿宋_GB2312" w:hAnsi="宋体" w:hint="eastAsia"/>
          <w:bCs/>
          <w:sz w:val="32"/>
          <w:szCs w:val="32"/>
        </w:rPr>
        <w:t>万元的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114.36</w:t>
      </w:r>
      <w:r>
        <w:rPr>
          <w:rFonts w:ascii="仿宋_GB2312" w:eastAsia="仿宋_GB2312" w:hAnsi="宋体" w:hint="eastAsia"/>
          <w:bCs/>
          <w:sz w:val="32"/>
          <w:szCs w:val="32"/>
        </w:rPr>
        <w:t>%；项目支出完成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256.81</w:t>
      </w:r>
      <w:r>
        <w:rPr>
          <w:rFonts w:ascii="仿宋_GB2312" w:eastAsia="仿宋_GB2312" w:hAnsi="宋体" w:hint="eastAsia"/>
          <w:bCs/>
          <w:sz w:val="32"/>
          <w:szCs w:val="32"/>
        </w:rPr>
        <w:t>万元，为市人大审议通过本部门预算支出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987.81</w:t>
      </w:r>
      <w:r>
        <w:rPr>
          <w:rFonts w:ascii="仿宋_GB2312" w:eastAsia="仿宋_GB2312" w:hAnsi="宋体" w:hint="eastAsia"/>
          <w:bCs/>
          <w:sz w:val="32"/>
          <w:szCs w:val="32"/>
        </w:rPr>
        <w:t>万元的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26</w:t>
      </w:r>
      <w:r>
        <w:rPr>
          <w:rFonts w:ascii="仿宋_GB2312" w:eastAsia="仿宋_GB2312" w:hAnsi="宋体" w:hint="eastAsia"/>
          <w:bCs/>
          <w:sz w:val="32"/>
          <w:szCs w:val="32"/>
        </w:rPr>
        <w:t>%；对附属单位补助支出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45.92</w:t>
      </w:r>
      <w:r>
        <w:rPr>
          <w:rFonts w:ascii="仿宋_GB2312" w:eastAsia="仿宋_GB2312" w:hAnsi="宋体" w:hint="eastAsia"/>
          <w:bCs/>
          <w:sz w:val="32"/>
          <w:szCs w:val="32"/>
        </w:rPr>
        <w:t>万元，为市人大审议通过本部门预算支出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60.77</w:t>
      </w:r>
      <w:r>
        <w:rPr>
          <w:rFonts w:ascii="仿宋_GB2312" w:eastAsia="仿宋_GB2312" w:hAnsi="宋体" w:hint="eastAsia"/>
          <w:bCs/>
          <w:sz w:val="32"/>
          <w:szCs w:val="32"/>
        </w:rPr>
        <w:t>万元的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75.56</w:t>
      </w:r>
      <w:r>
        <w:rPr>
          <w:rFonts w:ascii="仿宋_GB2312" w:eastAsia="仿宋_GB2312" w:hAnsi="宋体" w:hint="eastAsia"/>
          <w:bCs/>
          <w:sz w:val="32"/>
          <w:szCs w:val="32"/>
        </w:rPr>
        <w:t>%；结转下年支出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7.83</w:t>
      </w:r>
      <w:r>
        <w:rPr>
          <w:rFonts w:ascii="仿宋_GB2312" w:eastAsia="仿宋_GB2312" w:hAnsi="宋体" w:hint="eastAsia"/>
          <w:bCs/>
          <w:sz w:val="32"/>
          <w:szCs w:val="32"/>
        </w:rPr>
        <w:t>万元</w:t>
      </w:r>
      <w:r w:rsidR="00C56665">
        <w:rPr>
          <w:rFonts w:ascii="仿宋_GB2312" w:eastAsia="仿宋_GB2312" w:hAnsi="宋体" w:hint="eastAsia"/>
          <w:bCs/>
          <w:sz w:val="32"/>
          <w:szCs w:val="32"/>
        </w:rPr>
        <w:t>，为市人大审议通过本部门预算支出10万元的78.3%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940086" w:rsidRDefault="00940086" w:rsidP="00940086">
      <w:pPr>
        <w:snapToGrid w:val="0"/>
        <w:spacing w:line="53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2、</w:t>
      </w:r>
      <w:r w:rsidR="00C56665">
        <w:rPr>
          <w:rFonts w:ascii="仿宋_GB2312" w:eastAsia="仿宋_GB2312" w:hAnsi="宋体" w:hint="eastAsia"/>
          <w:b/>
          <w:sz w:val="32"/>
          <w:szCs w:val="32"/>
        </w:rPr>
        <w:t>2022</w:t>
      </w:r>
      <w:r>
        <w:rPr>
          <w:rFonts w:ascii="仿宋_GB2312" w:eastAsia="仿宋_GB2312" w:hAnsi="宋体" w:hint="eastAsia"/>
          <w:b/>
          <w:sz w:val="32"/>
          <w:szCs w:val="32"/>
        </w:rPr>
        <w:t>年部门预算执行特点</w:t>
      </w:r>
    </w:p>
    <w:p w:rsidR="00940086" w:rsidRDefault="00940086" w:rsidP="00940086">
      <w:pPr>
        <w:snapToGrid w:val="0"/>
        <w:spacing w:line="53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①．认真执行年初部门预算，量入为出，确保收支平衡。</w:t>
      </w:r>
    </w:p>
    <w:p w:rsidR="00940086" w:rsidRDefault="00940086" w:rsidP="00940086">
      <w:pPr>
        <w:snapToGrid w:val="0"/>
        <w:spacing w:line="53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②．预算执行遵循细化模式，确保不浪费。</w:t>
      </w:r>
    </w:p>
    <w:p w:rsidR="00C56665" w:rsidRDefault="00C56665" w:rsidP="00C56665">
      <w:pPr>
        <w:snapToGrid w:val="0"/>
        <w:spacing w:line="530" w:lineRule="exact"/>
        <w:ind w:firstLineChars="200" w:firstLine="643"/>
        <w:rPr>
          <w:rFonts w:ascii="仿宋_GB2312" w:eastAsia="仿宋_GB2312" w:hAnsi="宋体" w:cs="仿宋_GB2312"/>
          <w:b/>
          <w:sz w:val="32"/>
          <w:szCs w:val="32"/>
        </w:rPr>
      </w:pPr>
      <w:r w:rsidRPr="00C56665">
        <w:rPr>
          <w:rFonts w:ascii="仿宋_GB2312" w:eastAsia="仿宋_GB2312" w:hAnsi="宋体" w:cs="仿宋_GB2312" w:hint="eastAsia"/>
          <w:b/>
          <w:sz w:val="32"/>
          <w:szCs w:val="32"/>
        </w:rPr>
        <w:t>3、</w:t>
      </w:r>
      <w:r>
        <w:rPr>
          <w:rFonts w:ascii="仿宋_GB2312" w:eastAsia="仿宋_GB2312" w:hAnsi="宋体" w:cs="仿宋_GB2312" w:hint="eastAsia"/>
          <w:b/>
          <w:sz w:val="32"/>
          <w:szCs w:val="32"/>
        </w:rPr>
        <w:t>部门整体支出绩效目标完成情况与效益</w:t>
      </w:r>
    </w:p>
    <w:p w:rsidR="00C56665" w:rsidRPr="00C56665" w:rsidRDefault="00C56665" w:rsidP="00C56665">
      <w:pPr>
        <w:snapToGrid w:val="0"/>
        <w:spacing w:line="53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  <w:lang w:val="zh-CN"/>
        </w:rPr>
        <w:t>我会注重强化思想政治引领；做好经济科技和侨联人才工作；做好海外侨胞联络服务工作；依法护侨和参与社会建设；开展中华文化交流传播；加强侨联组织建设。通过社会服务工作促进和提高了侨界群众和困难归侨侨眷的生产、生活质量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40086" w:rsidRDefault="00C56665" w:rsidP="00940086">
      <w:pPr>
        <w:snapToGrid w:val="0"/>
        <w:spacing w:line="53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4</w:t>
      </w:r>
      <w:r w:rsidR="00940086">
        <w:rPr>
          <w:rFonts w:ascii="仿宋_GB2312" w:eastAsia="仿宋_GB2312" w:hAnsi="宋体" w:hint="eastAsia"/>
          <w:b/>
          <w:sz w:val="32"/>
          <w:szCs w:val="32"/>
        </w:rPr>
        <w:t>、</w:t>
      </w:r>
      <w:r>
        <w:rPr>
          <w:rFonts w:ascii="仿宋_GB2312" w:eastAsia="仿宋_GB2312" w:hAnsi="宋体" w:hint="eastAsia"/>
          <w:b/>
          <w:sz w:val="32"/>
          <w:szCs w:val="32"/>
        </w:rPr>
        <w:t>2022</w:t>
      </w:r>
      <w:r w:rsidR="00940086">
        <w:rPr>
          <w:rFonts w:ascii="仿宋_GB2312" w:eastAsia="仿宋_GB2312" w:hAnsi="宋体" w:hint="eastAsia"/>
          <w:b/>
          <w:sz w:val="32"/>
          <w:szCs w:val="32"/>
        </w:rPr>
        <w:t>年着重抓好了以下几个方面的工作</w:t>
      </w:r>
    </w:p>
    <w:p w:rsidR="00940086" w:rsidRDefault="00940086" w:rsidP="00940086">
      <w:pPr>
        <w:tabs>
          <w:tab w:val="left" w:pos="1980"/>
        </w:tabs>
        <w:spacing w:line="53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①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val="zh-CN"/>
        </w:rPr>
        <w:t>．结合职能主要是为侨服务的特点，围绕市委、市政府中心工作，拓展对外交流，凝聚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val="zh-CN"/>
        </w:rPr>
        <w:t>侨心侨力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val="zh-CN"/>
        </w:rPr>
        <w:t>，调动侨界一切积极因素为建设社会主义现代化国家，为实现中华民族伟大复兴作贡献。</w:t>
      </w:r>
    </w:p>
    <w:p w:rsidR="00940086" w:rsidRPr="00C56665" w:rsidRDefault="00940086" w:rsidP="00C56665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val="zh-CN"/>
        </w:rPr>
        <w:t>②．通过部门预算的编制，规范了的内部管理制度的情况，</w:t>
      </w:r>
      <w:r>
        <w:rPr>
          <w:rFonts w:ascii="仿宋_GB2312" w:eastAsia="仿宋_GB2312" w:hAnsi="宋体" w:cs="仿宋_GB2312" w:hint="eastAsia"/>
          <w:sz w:val="32"/>
          <w:szCs w:val="32"/>
        </w:rPr>
        <w:t>做到开支有计划、节约办好每件事。</w:t>
      </w:r>
    </w:p>
    <w:p w:rsidR="00404D78" w:rsidRDefault="00404D78" w:rsidP="00404D78">
      <w:pPr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8D0023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（</w:t>
      </w:r>
      <w:r w:rsidR="008D0023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三</w:t>
      </w:r>
      <w:r w:rsidRPr="008D0023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）部门整体支出</w:t>
      </w:r>
      <w:r w:rsidR="00E90E92">
        <w:rPr>
          <w:rFonts w:ascii="仿宋_GB2312" w:eastAsia="仿宋_GB2312" w:cs="宋体" w:hint="eastAsia"/>
          <w:kern w:val="0"/>
          <w:sz w:val="32"/>
          <w:szCs w:val="32"/>
          <w:lang w:val="zh-CN"/>
        </w:rPr>
        <w:t>绩效指标</w:t>
      </w:r>
      <w:r w:rsidRPr="008D0023">
        <w:rPr>
          <w:rFonts w:ascii="仿宋_GB2312" w:eastAsia="仿宋_GB2312" w:cs="宋体" w:hint="eastAsia"/>
          <w:kern w:val="0"/>
          <w:sz w:val="32"/>
          <w:szCs w:val="32"/>
          <w:lang w:val="zh-CN"/>
        </w:rPr>
        <w:t>实现程度。</w:t>
      </w:r>
    </w:p>
    <w:p w:rsidR="00C56665" w:rsidRDefault="00C56665" w:rsidP="00C56665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为认真贯彻中央、省、市有关文件精神，积极稳妥地推进预算绩效管理工作，不断提高预算绩效管理工作的质量和水平，提高财政资金使用效益，我会高度重视预算绩效管理工作，主要表现在：</w:t>
      </w:r>
    </w:p>
    <w:p w:rsidR="00C56665" w:rsidRDefault="00C56665" w:rsidP="00C56665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1、职责明确、分工合理；</w:t>
      </w:r>
    </w:p>
    <w:p w:rsidR="00C56665" w:rsidRDefault="00C56665" w:rsidP="00C56665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2、预算完成率达到100%，对“三公”经费和项目支出经费控制到位；</w:t>
      </w:r>
    </w:p>
    <w:p w:rsidR="00C56665" w:rsidRPr="00404D78" w:rsidRDefault="00C56665" w:rsidP="00C56665">
      <w:pPr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3、重点任务高标准完成，目标完成率整体较好，服务社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会成效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明显。</w:t>
      </w:r>
    </w:p>
    <w:p w:rsidR="00404D78" w:rsidRDefault="00404D78" w:rsidP="00404D78">
      <w:pPr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（</w:t>
      </w:r>
      <w:r w:rsidR="008D0023">
        <w:rPr>
          <w:rFonts w:ascii="仿宋_GB2312" w:eastAsia="仿宋_GB2312" w:cs="宋体" w:hint="eastAsia"/>
          <w:kern w:val="0"/>
          <w:sz w:val="32"/>
          <w:szCs w:val="32"/>
          <w:lang w:val="zh-CN"/>
        </w:rPr>
        <w:t>四</w:t>
      </w:r>
      <w:r w:rsidRPr="00404D78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）部门整体支出使用存在问题及改进意见。</w:t>
      </w:r>
    </w:p>
    <w:p w:rsidR="00DC3BF1" w:rsidRDefault="00DC3BF1" w:rsidP="00EF1B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2022年部门整体预算执行中，主要</w:t>
      </w:r>
      <w:r w:rsidR="00EF1B4D">
        <w:rPr>
          <w:rFonts w:ascii="仿宋_GB2312" w:eastAsia="仿宋_GB2312" w:hint="eastAsia"/>
          <w:sz w:val="32"/>
          <w:szCs w:val="32"/>
        </w:rPr>
        <w:t>存在问题</w:t>
      </w:r>
      <w:r>
        <w:rPr>
          <w:rFonts w:ascii="仿宋_GB2312" w:eastAsia="仿宋_GB2312" w:hint="eastAsia"/>
          <w:sz w:val="32"/>
          <w:szCs w:val="32"/>
        </w:rPr>
        <w:t>包括：</w:t>
      </w:r>
    </w:p>
    <w:p w:rsidR="00DC3BF1" w:rsidRDefault="00DC3BF1" w:rsidP="00DC3B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①</w:t>
      </w:r>
      <w:r w:rsidR="00EF1B4D" w:rsidRPr="00B84B32">
        <w:rPr>
          <w:rFonts w:ascii="仿宋_GB2312" w:eastAsia="仿宋_GB2312" w:hAnsi="华文仿宋" w:cs="华文仿宋" w:hint="eastAsia"/>
          <w:color w:val="000000"/>
          <w:sz w:val="32"/>
          <w:szCs w:val="32"/>
        </w:rPr>
        <w:t>预算管理和绩效管理意</w:t>
      </w:r>
      <w:r w:rsidR="00EF1B4D">
        <w:rPr>
          <w:rFonts w:ascii="仿宋_GB2312" w:eastAsia="仿宋_GB2312" w:hAnsi="华文仿宋" w:cs="华文仿宋" w:hint="eastAsia"/>
          <w:color w:val="000000"/>
          <w:sz w:val="32"/>
          <w:szCs w:val="32"/>
        </w:rPr>
        <w:t>识不到位</w:t>
      </w:r>
      <w:r>
        <w:rPr>
          <w:rFonts w:ascii="仿宋_GB2312" w:eastAsia="仿宋_GB2312" w:hint="eastAsia"/>
          <w:sz w:val="32"/>
          <w:szCs w:val="32"/>
        </w:rPr>
        <w:t xml:space="preserve">；  </w:t>
      </w:r>
    </w:p>
    <w:p w:rsidR="00DC3BF1" w:rsidRDefault="00DC3BF1" w:rsidP="00DC3B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="00EF1B4D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人员较少，部门配置水平中等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56665" w:rsidRDefault="00DC3BF1" w:rsidP="00EF1B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③由于本年受疫情影响，全年活动开展都存在不定因素，导致多个原计划开展的业务都需要延误举行。</w:t>
      </w:r>
    </w:p>
    <w:p w:rsidR="00EF1B4D" w:rsidRPr="00404D78" w:rsidRDefault="00EF1B4D" w:rsidP="00EF1B4D">
      <w:pPr>
        <w:ind w:firstLineChars="200" w:firstLine="643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50D4C">
        <w:rPr>
          <w:rFonts w:ascii="仿宋_GB2312" w:eastAsia="仿宋_GB2312" w:hAnsi="宋体" w:cs="宋体" w:hint="eastAsia"/>
          <w:b/>
          <w:sz w:val="32"/>
          <w:szCs w:val="32"/>
        </w:rPr>
        <w:t>下一步改进</w:t>
      </w:r>
      <w:r>
        <w:rPr>
          <w:rFonts w:ascii="仿宋_GB2312" w:eastAsia="仿宋_GB2312" w:hAnsi="宋体" w:cs="宋体" w:hint="eastAsia"/>
          <w:b/>
          <w:sz w:val="32"/>
          <w:szCs w:val="32"/>
        </w:rPr>
        <w:t>意见</w:t>
      </w:r>
      <w:r w:rsidRPr="00F50D4C">
        <w:rPr>
          <w:rFonts w:ascii="仿宋_GB2312" w:eastAsia="仿宋_GB2312" w:hAnsi="宋体" w:cs="宋体" w:hint="eastAsia"/>
          <w:b/>
          <w:sz w:val="32"/>
          <w:szCs w:val="32"/>
        </w:rPr>
        <w:t>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将进一步完善制度建设，包括完善预算绩效管理制度、资金管理办法、工作保障制度等方面；通过优</w:t>
      </w:r>
      <w:r w:rsidR="00087DA7">
        <w:rPr>
          <w:rFonts w:ascii="仿宋_GB2312" w:eastAsia="仿宋_GB2312" w:hAnsi="宋体" w:hint="eastAsia"/>
          <w:color w:val="000000"/>
          <w:sz w:val="32"/>
          <w:szCs w:val="32"/>
        </w:rPr>
        <w:t>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支出结构、编实编细预算等措施，进一步加强支出管理；进一步加强资产管理工作，规范财务管理，强化人员培训，提高业务人员专业水平。</w:t>
      </w:r>
    </w:p>
    <w:p w:rsidR="00404D78" w:rsidRDefault="00404D78" w:rsidP="00404D78">
      <w:pPr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404D78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三、其他自评情况</w:t>
      </w:r>
    </w:p>
    <w:p w:rsidR="00EF1B4D" w:rsidRDefault="00EF1B4D" w:rsidP="00EF1B4D">
      <w:pPr>
        <w:ind w:firstLine="645"/>
        <w:rPr>
          <w:rFonts w:ascii="仿宋_GB2312" w:eastAsia="仿宋_GB2312" w:hAnsi="黑体" w:cs="宋体"/>
          <w:kern w:val="0"/>
          <w:sz w:val="32"/>
          <w:szCs w:val="32"/>
          <w:lang w:val="zh-CN"/>
        </w:rPr>
      </w:pPr>
      <w:r w:rsidRPr="00EF1B4D">
        <w:rPr>
          <w:rFonts w:ascii="仿宋_GB2312" w:eastAsia="仿宋_GB2312" w:hAnsi="黑体" w:cs="宋体" w:hint="eastAsia"/>
          <w:kern w:val="0"/>
          <w:sz w:val="32"/>
          <w:szCs w:val="32"/>
          <w:lang w:val="zh-CN"/>
        </w:rPr>
        <w:t>无</w:t>
      </w:r>
    </w:p>
    <w:p w:rsidR="00EF1B4D" w:rsidRDefault="00EF1B4D" w:rsidP="00EF1B4D">
      <w:pPr>
        <w:ind w:firstLine="645"/>
        <w:rPr>
          <w:rFonts w:ascii="仿宋_GB2312" w:eastAsia="仿宋_GB2312" w:hAnsi="黑体" w:cs="宋体"/>
          <w:kern w:val="0"/>
          <w:sz w:val="32"/>
          <w:szCs w:val="32"/>
          <w:lang w:val="zh-CN"/>
        </w:rPr>
      </w:pPr>
    </w:p>
    <w:p w:rsidR="00EF1B4D" w:rsidRDefault="00EF1B4D" w:rsidP="00EF1B4D">
      <w:pPr>
        <w:ind w:firstLine="645"/>
        <w:rPr>
          <w:rFonts w:ascii="仿宋_GB2312" w:eastAsia="仿宋_GB2312" w:hAnsi="黑体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  <w:lang w:val="zh-CN"/>
        </w:rPr>
        <w:t xml:space="preserve">                              江门市归国华侨联合会</w:t>
      </w:r>
    </w:p>
    <w:p w:rsidR="00EF1B4D" w:rsidRPr="00EF1B4D" w:rsidRDefault="00EF1B4D" w:rsidP="00EF1B4D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  <w:lang w:val="zh-CN"/>
        </w:rPr>
        <w:t xml:space="preserve">                                2023年4月7日</w:t>
      </w:r>
    </w:p>
    <w:sectPr w:rsidR="00EF1B4D" w:rsidRPr="00EF1B4D" w:rsidSect="00404D7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61" w:rsidRDefault="00991461" w:rsidP="00D43807">
      <w:r>
        <w:separator/>
      </w:r>
    </w:p>
  </w:endnote>
  <w:endnote w:type="continuationSeparator" w:id="0">
    <w:p w:rsidR="00991461" w:rsidRDefault="00991461" w:rsidP="00D4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61" w:rsidRDefault="00991461" w:rsidP="00D43807">
      <w:r>
        <w:separator/>
      </w:r>
    </w:p>
  </w:footnote>
  <w:footnote w:type="continuationSeparator" w:id="0">
    <w:p w:rsidR="00991461" w:rsidRDefault="00991461" w:rsidP="00D4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51B"/>
    <w:multiLevelType w:val="hybridMultilevel"/>
    <w:tmpl w:val="4224B738"/>
    <w:lvl w:ilvl="0" w:tplc="3C1A1058">
      <w:start w:val="1"/>
      <w:numFmt w:val="decimal"/>
      <w:lvlText w:val="%1、"/>
      <w:lvlJc w:val="left"/>
      <w:pPr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8"/>
    <w:rsid w:val="000244F8"/>
    <w:rsid w:val="00047B68"/>
    <w:rsid w:val="00087DA7"/>
    <w:rsid w:val="00094981"/>
    <w:rsid w:val="000A6DDC"/>
    <w:rsid w:val="001E4100"/>
    <w:rsid w:val="00213DBA"/>
    <w:rsid w:val="00306510"/>
    <w:rsid w:val="003B6D4A"/>
    <w:rsid w:val="00404D78"/>
    <w:rsid w:val="00507990"/>
    <w:rsid w:val="00603E8A"/>
    <w:rsid w:val="00644315"/>
    <w:rsid w:val="006C1FC4"/>
    <w:rsid w:val="008D0023"/>
    <w:rsid w:val="00940086"/>
    <w:rsid w:val="00991461"/>
    <w:rsid w:val="00A3676E"/>
    <w:rsid w:val="00C56665"/>
    <w:rsid w:val="00D43807"/>
    <w:rsid w:val="00DC3BF1"/>
    <w:rsid w:val="00E32642"/>
    <w:rsid w:val="00E90E92"/>
    <w:rsid w:val="00EF1B4D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8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DDC"/>
    <w:rPr>
      <w:sz w:val="18"/>
      <w:szCs w:val="18"/>
    </w:rPr>
  </w:style>
  <w:style w:type="character" w:styleId="a6">
    <w:name w:val="Strong"/>
    <w:basedOn w:val="a0"/>
    <w:qFormat/>
    <w:rsid w:val="00213DBA"/>
    <w:rPr>
      <w:b/>
    </w:rPr>
  </w:style>
  <w:style w:type="paragraph" w:styleId="a7">
    <w:name w:val="List Paragraph"/>
    <w:basedOn w:val="a"/>
    <w:uiPriority w:val="34"/>
    <w:qFormat/>
    <w:rsid w:val="000949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8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DDC"/>
    <w:rPr>
      <w:sz w:val="18"/>
      <w:szCs w:val="18"/>
    </w:rPr>
  </w:style>
  <w:style w:type="character" w:styleId="a6">
    <w:name w:val="Strong"/>
    <w:basedOn w:val="a0"/>
    <w:qFormat/>
    <w:rsid w:val="00213DBA"/>
    <w:rPr>
      <w:b/>
    </w:rPr>
  </w:style>
  <w:style w:type="paragraph" w:styleId="a7">
    <w:name w:val="List Paragraph"/>
    <w:basedOn w:val="a"/>
    <w:uiPriority w:val="34"/>
    <w:qFormat/>
    <w:rsid w:val="000949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983</Words>
  <Characters>5605</Characters>
  <Application>Microsoft Office Word</Application>
  <DocSecurity>0</DocSecurity>
  <Lines>46</Lines>
  <Paragraphs>13</Paragraphs>
  <ScaleCrop>false</ScaleCrop>
  <Company>Microsoft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李晓蕾</dc:creator>
  <cp:lastModifiedBy>冯敏芳</cp:lastModifiedBy>
  <cp:revision>7</cp:revision>
  <dcterms:created xsi:type="dcterms:W3CDTF">2023-04-11T02:08:00Z</dcterms:created>
  <dcterms:modified xsi:type="dcterms:W3CDTF">2023-10-09T07:23:00Z</dcterms:modified>
</cp:coreProperties>
</file>